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AB0DA">
      <w:pPr>
        <w:spacing w:line="700" w:lineRule="exact"/>
        <w:rPr>
          <w:rFonts w:hint="eastAsia" w:eastAsia="黑体"/>
          <w:lang w:val="en-US" w:eastAsia="zh-CN"/>
        </w:rPr>
      </w:pPr>
      <w:r>
        <w:rPr>
          <w:rFonts w:hint="eastAsia" w:eastAsia="黑体"/>
          <w:lang w:val="en-US" w:eastAsia="zh-CN"/>
        </w:rPr>
        <w:t xml:space="preserve"> </w:t>
      </w:r>
    </w:p>
    <w:p w14:paraId="0639E674">
      <w:pPr>
        <w:spacing w:line="700" w:lineRule="exact"/>
        <w:rPr>
          <w:rFonts w:hint="eastAsia" w:eastAsia="黑体"/>
          <w:lang w:val="en-US" w:eastAsia="zh-CN"/>
        </w:rPr>
      </w:pPr>
    </w:p>
    <w:p w14:paraId="5BCEB62F">
      <w:pPr>
        <w:spacing w:line="700" w:lineRule="exact"/>
        <w:rPr>
          <w:rFonts w:eastAsia="黑体"/>
        </w:rPr>
      </w:pPr>
    </w:p>
    <w:p w14:paraId="70F9B4EB">
      <w:pPr>
        <w:spacing w:line="700" w:lineRule="exact"/>
        <w:rPr>
          <w:rFonts w:eastAsia="黑体"/>
        </w:rPr>
      </w:pPr>
    </w:p>
    <w:p w14:paraId="0F7B9A03">
      <w:pPr>
        <w:spacing w:line="700" w:lineRule="exact"/>
        <w:rPr>
          <w:rFonts w:eastAsia="黑体"/>
        </w:rPr>
      </w:pPr>
    </w:p>
    <w:p w14:paraId="29271A00">
      <w:pPr>
        <w:jc w:val="center"/>
        <w:rPr>
          <w:rFonts w:hint="eastAsia" w:eastAsia="方正小标宋简体"/>
          <w:sz w:val="44"/>
          <w:szCs w:val="44"/>
          <w:lang w:eastAsia="zh-CN"/>
        </w:rPr>
      </w:pPr>
      <w:r>
        <w:rPr>
          <w:rFonts w:hint="eastAsia" w:eastAsia="方正小标宋简体"/>
          <w:sz w:val="44"/>
          <w:szCs w:val="44"/>
          <w:lang w:eastAsia="zh-CN"/>
        </w:rPr>
        <w:t>吉林市统计局城市社会经济调查队</w:t>
      </w:r>
    </w:p>
    <w:p w14:paraId="4159190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05EDAFEE">
      <w:pPr>
        <w:jc w:val="left"/>
      </w:pPr>
      <w:r>
        <w:tab/>
      </w:r>
      <w:r>
        <w:tab/>
      </w:r>
      <w:r>
        <w:tab/>
      </w:r>
      <w:r>
        <w:tab/>
      </w:r>
      <w:r>
        <w:tab/>
      </w:r>
      <w:r>
        <w:tab/>
      </w:r>
    </w:p>
    <w:p w14:paraId="56D43CE2">
      <w:pPr>
        <w:jc w:val="left"/>
      </w:pPr>
    </w:p>
    <w:p w14:paraId="3F253E6C">
      <w:pPr>
        <w:jc w:val="left"/>
      </w:pPr>
    </w:p>
    <w:p w14:paraId="3BBCC3D7">
      <w:pPr>
        <w:jc w:val="left"/>
      </w:pPr>
    </w:p>
    <w:p w14:paraId="26438A21">
      <w:pPr>
        <w:jc w:val="left"/>
      </w:pPr>
    </w:p>
    <w:p w14:paraId="22AE6B70">
      <w:pPr>
        <w:jc w:val="left"/>
      </w:pPr>
      <w:r>
        <w:tab/>
      </w:r>
      <w:r>
        <w:tab/>
      </w:r>
      <w:r>
        <w:tab/>
      </w:r>
      <w:r>
        <w:tab/>
      </w:r>
      <w:r>
        <w:tab/>
      </w:r>
      <w:r>
        <w:tab/>
      </w:r>
    </w:p>
    <w:p w14:paraId="2F23963B">
      <w:pPr>
        <w:jc w:val="left"/>
      </w:pPr>
    </w:p>
    <w:p w14:paraId="39E78B8B">
      <w:pPr>
        <w:jc w:val="left"/>
      </w:pPr>
    </w:p>
    <w:p w14:paraId="4385E96D">
      <w:pPr>
        <w:jc w:val="left"/>
      </w:pPr>
    </w:p>
    <w:p w14:paraId="37BE09D2">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3035F1F9">
      <w:pPr>
        <w:rPr>
          <w:rFonts w:eastAsia="黑体"/>
        </w:rPr>
      </w:pPr>
    </w:p>
    <w:p w14:paraId="30638D23">
      <w:pPr>
        <w:ind w:firstLine="640" w:firstLineChars="200"/>
        <w:rPr>
          <w:rFonts w:eastAsia="黑体"/>
        </w:rPr>
      </w:pPr>
    </w:p>
    <w:p w14:paraId="33311976">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758816F">
      <w:pPr>
        <w:ind w:firstLine="640" w:firstLineChars="200"/>
        <w:rPr>
          <w:rFonts w:eastAsia="黑体"/>
        </w:rPr>
      </w:pPr>
    </w:p>
    <w:p w14:paraId="3CE50FC4">
      <w:pPr>
        <w:jc w:val="center"/>
        <w:rPr>
          <w:rFonts w:eastAsia="方正小标宋简体"/>
          <w:sz w:val="44"/>
          <w:szCs w:val="44"/>
        </w:rPr>
      </w:pPr>
      <w:r>
        <w:rPr>
          <w:rFonts w:eastAsia="方正小标宋简体"/>
          <w:sz w:val="44"/>
          <w:szCs w:val="44"/>
        </w:rPr>
        <w:t>目  录</w:t>
      </w:r>
    </w:p>
    <w:p w14:paraId="36D5408E">
      <w:pPr>
        <w:rPr>
          <w:rFonts w:eastAsia="黑体"/>
        </w:rPr>
      </w:pPr>
    </w:p>
    <w:p w14:paraId="14298310">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C96CD43">
      <w:pPr>
        <w:ind w:left="320" w:leftChars="100" w:firstLine="320" w:firstLineChars="100"/>
      </w:pPr>
      <w:r>
        <w:t>一、主要职能</w:t>
      </w:r>
    </w:p>
    <w:p w14:paraId="74D93A83">
      <w:pPr>
        <w:ind w:left="320" w:leftChars="100" w:firstLine="320" w:firstLineChars="100"/>
      </w:pPr>
      <w:r>
        <w:t>二、机构设置</w:t>
      </w:r>
    </w:p>
    <w:p w14:paraId="4B2B1E1F">
      <w:pPr>
        <w:rPr>
          <w:rFonts w:eastAsia="黑体"/>
        </w:rPr>
      </w:pPr>
      <w:r>
        <w:rPr>
          <w:rFonts w:eastAsia="黑体"/>
        </w:rPr>
        <w:t>第二部分  预算表格</w:t>
      </w:r>
    </w:p>
    <w:p w14:paraId="47B2B3DF">
      <w:pPr>
        <w:ind w:left="320" w:leftChars="100" w:firstLine="320" w:firstLineChars="100"/>
      </w:pPr>
      <w:r>
        <w:t>一、收支</w:t>
      </w:r>
      <w:r>
        <w:rPr>
          <w:rFonts w:hint="eastAsia"/>
          <w:lang w:eastAsia="zh-CN"/>
        </w:rPr>
        <w:t>预算</w:t>
      </w:r>
      <w:r>
        <w:rPr>
          <w:rFonts w:hint="eastAsia"/>
        </w:rPr>
        <w:t>总</w:t>
      </w:r>
      <w:r>
        <w:t>表</w:t>
      </w:r>
    </w:p>
    <w:p w14:paraId="111D127B">
      <w:pPr>
        <w:ind w:left="320" w:leftChars="100" w:firstLine="320" w:firstLineChars="100"/>
      </w:pPr>
      <w:r>
        <w:t>二、收入</w:t>
      </w:r>
      <w:r>
        <w:rPr>
          <w:rFonts w:hint="eastAsia"/>
          <w:lang w:eastAsia="zh-CN"/>
        </w:rPr>
        <w:t>预算</w:t>
      </w:r>
      <w:r>
        <w:rPr>
          <w:rFonts w:hint="eastAsia"/>
        </w:rPr>
        <w:t>总</w:t>
      </w:r>
      <w:r>
        <w:t>表</w:t>
      </w:r>
    </w:p>
    <w:p w14:paraId="0B5848F0">
      <w:pPr>
        <w:ind w:left="320" w:leftChars="100" w:firstLine="320" w:firstLineChars="100"/>
      </w:pPr>
      <w:r>
        <w:t>三、支出</w:t>
      </w:r>
      <w:r>
        <w:rPr>
          <w:rFonts w:hint="eastAsia"/>
          <w:lang w:eastAsia="zh-CN"/>
        </w:rPr>
        <w:t>预算</w:t>
      </w:r>
      <w:r>
        <w:rPr>
          <w:rFonts w:hint="eastAsia"/>
        </w:rPr>
        <w:t>总</w:t>
      </w:r>
      <w:r>
        <w:t>表</w:t>
      </w:r>
    </w:p>
    <w:p w14:paraId="0F2CB9F4">
      <w:pPr>
        <w:ind w:left="320" w:leftChars="100" w:firstLine="320" w:firstLineChars="100"/>
      </w:pPr>
      <w:r>
        <w:t>四、财政拨款收支</w:t>
      </w:r>
      <w:r>
        <w:rPr>
          <w:rFonts w:hint="eastAsia"/>
          <w:lang w:eastAsia="zh-CN"/>
        </w:rPr>
        <w:t>预算</w:t>
      </w:r>
      <w:r>
        <w:rPr>
          <w:rFonts w:hint="eastAsia"/>
        </w:rPr>
        <w:t>总</w:t>
      </w:r>
      <w:r>
        <w:t>表</w:t>
      </w:r>
    </w:p>
    <w:p w14:paraId="3EAD9CD3">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BE182E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ACAFBB1">
      <w:pPr>
        <w:ind w:left="320" w:leftChars="100" w:firstLine="320" w:firstLineChars="100"/>
      </w:pPr>
      <w:r>
        <w:t>七、一般公共预算“三公”经费支出</w:t>
      </w:r>
      <w:r>
        <w:rPr>
          <w:rFonts w:hint="eastAsia"/>
          <w:lang w:eastAsia="zh-CN"/>
        </w:rPr>
        <w:t>预算</w:t>
      </w:r>
      <w:r>
        <w:t>表</w:t>
      </w:r>
    </w:p>
    <w:p w14:paraId="1CACEE6A">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868BBDD">
      <w:pPr>
        <w:ind w:left="320" w:leftChars="100" w:firstLine="320" w:firstLineChars="100"/>
      </w:pPr>
      <w:r>
        <w:rPr>
          <w:rFonts w:hint="eastAsia"/>
        </w:rPr>
        <w:t>九、国有资本经营</w:t>
      </w:r>
      <w:r>
        <w:t>预算支出</w:t>
      </w:r>
      <w:r>
        <w:rPr>
          <w:rFonts w:hint="eastAsia"/>
          <w:lang w:eastAsia="zh-CN"/>
        </w:rPr>
        <w:t>预算</w:t>
      </w:r>
      <w:r>
        <w:t>表</w:t>
      </w:r>
    </w:p>
    <w:p w14:paraId="1D83076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A04F940">
      <w:pPr>
        <w:ind w:left="320" w:leftChars="100" w:firstLine="320" w:firstLineChars="100"/>
        <w:rPr>
          <w:rFonts w:hint="eastAsia" w:eastAsia="仿宋_GB2312"/>
          <w:lang w:eastAsia="zh-CN"/>
        </w:rPr>
      </w:pPr>
      <w:r>
        <w:rPr>
          <w:rFonts w:hint="eastAsia"/>
          <w:lang w:eastAsia="zh-CN"/>
        </w:rPr>
        <w:t>十一、财政拨款委托业务费支出预算表</w:t>
      </w:r>
    </w:p>
    <w:p w14:paraId="4AE21396">
      <w:pPr>
        <w:ind w:firstLine="640" w:firstLineChars="200"/>
        <w:rPr>
          <w:rFonts w:hint="eastAsia"/>
        </w:rPr>
      </w:pPr>
      <w:r>
        <w:rPr>
          <w:rFonts w:hint="eastAsia"/>
        </w:rPr>
        <w:t>十</w:t>
      </w:r>
      <w:r>
        <w:rPr>
          <w:rFonts w:hint="eastAsia"/>
          <w:lang w:eastAsia="zh-CN"/>
        </w:rPr>
        <w:t>二</w:t>
      </w:r>
      <w:r>
        <w:rPr>
          <w:rFonts w:hint="eastAsia"/>
        </w:rPr>
        <w:t>、项目支出绩效目标表</w:t>
      </w:r>
    </w:p>
    <w:p w14:paraId="2EE9CDA4">
      <w:pPr>
        <w:rPr>
          <w:rFonts w:eastAsia="黑体"/>
        </w:rPr>
      </w:pPr>
      <w:r>
        <w:rPr>
          <w:rFonts w:eastAsia="黑体"/>
        </w:rPr>
        <w:t>第三部分  情况说明</w:t>
      </w:r>
    </w:p>
    <w:p w14:paraId="6721B777">
      <w:pPr>
        <w:rPr>
          <w:rFonts w:eastAsia="黑体"/>
        </w:rPr>
      </w:pPr>
      <w:r>
        <w:rPr>
          <w:rFonts w:eastAsia="黑体"/>
        </w:rPr>
        <w:t>第四部分  名词解释</w:t>
      </w:r>
    </w:p>
    <w:p w14:paraId="1CF9AA1A">
      <w:pPr>
        <w:rPr>
          <w:rFonts w:eastAsia="黑体"/>
        </w:rPr>
      </w:pPr>
      <w:r>
        <w:rPr>
          <w:rFonts w:eastAsia="黑体"/>
        </w:rPr>
        <w:br w:type="page"/>
      </w:r>
    </w:p>
    <w:p w14:paraId="63AFA39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4B6A02A9">
      <w:pPr>
        <w:ind w:firstLine="640" w:firstLineChars="200"/>
        <w:rPr>
          <w:rFonts w:eastAsia="楷体_GB2312"/>
        </w:rPr>
      </w:pPr>
    </w:p>
    <w:p w14:paraId="3DE9AAEB">
      <w:pPr>
        <w:ind w:firstLine="640" w:firstLineChars="200"/>
        <w:rPr>
          <w:rFonts w:eastAsia="楷体_GB2312"/>
        </w:rPr>
      </w:pPr>
      <w:r>
        <w:rPr>
          <w:rFonts w:eastAsia="楷体_GB2312"/>
        </w:rPr>
        <w:t>一、主要职能</w:t>
      </w:r>
    </w:p>
    <w:p w14:paraId="5BB90E35">
      <w:pPr>
        <w:ind w:firstLine="640" w:firstLineChars="200"/>
        <w:rPr>
          <w:rFonts w:hint="eastAsia"/>
          <w:color w:val="000000"/>
          <w:szCs w:val="32"/>
        </w:rPr>
      </w:pPr>
      <w:r>
        <w:rPr>
          <w:rFonts w:hint="eastAsia"/>
          <w:color w:val="000000"/>
          <w:szCs w:val="32"/>
        </w:rPr>
        <w:t>（一）负责全市城市社会经济抽样调查和专项调查。</w:t>
      </w:r>
    </w:p>
    <w:p w14:paraId="7BF82363">
      <w:pPr>
        <w:ind w:firstLine="640" w:firstLineChars="200"/>
        <w:rPr>
          <w:rFonts w:hint="eastAsia"/>
          <w:color w:val="000000"/>
          <w:szCs w:val="32"/>
        </w:rPr>
      </w:pPr>
      <w:r>
        <w:rPr>
          <w:rFonts w:hint="eastAsia"/>
          <w:color w:val="000000"/>
          <w:szCs w:val="32"/>
        </w:rPr>
        <w:t>（二）负责统计调查数据的收集、汇总、整理、分析和预</w:t>
      </w:r>
    </w:p>
    <w:p w14:paraId="136637F1">
      <w:pPr>
        <w:rPr>
          <w:rFonts w:hint="eastAsia"/>
          <w:color w:val="000000"/>
          <w:szCs w:val="32"/>
        </w:rPr>
      </w:pPr>
      <w:r>
        <w:rPr>
          <w:rFonts w:hint="eastAsia"/>
          <w:color w:val="000000"/>
          <w:szCs w:val="32"/>
        </w:rPr>
        <w:t>测。</w:t>
      </w:r>
    </w:p>
    <w:p w14:paraId="3E63A046">
      <w:pPr>
        <w:ind w:firstLine="640" w:firstLineChars="200"/>
      </w:pPr>
      <w:r>
        <w:rPr>
          <w:rFonts w:eastAsia="楷体_GB2312"/>
        </w:rPr>
        <w:t>二、机构设置</w:t>
      </w:r>
    </w:p>
    <w:p w14:paraId="00298C8C">
      <w:pPr>
        <w:pStyle w:val="48"/>
        <w:ind w:firstLine="640" w:firstLineChars="200"/>
        <w:rPr>
          <w:rFonts w:hint="eastAsia" w:eastAsia="仿宋_GB2312"/>
        </w:rPr>
      </w:pPr>
      <w:r>
        <w:rPr>
          <w:rFonts w:hint="eastAsia" w:eastAsia="仿宋_GB2312"/>
        </w:rPr>
        <w:t>根据机构编制管理有关规定，吉林市统计局城市社会经济</w:t>
      </w:r>
    </w:p>
    <w:p w14:paraId="60E091C3">
      <w:pPr>
        <w:pStyle w:val="48"/>
        <w:rPr>
          <w:rFonts w:hint="eastAsia" w:eastAsia="仿宋_GB2312"/>
        </w:rPr>
      </w:pPr>
      <w:r>
        <w:rPr>
          <w:rFonts w:hint="eastAsia" w:eastAsia="仿宋_GB2312"/>
        </w:rPr>
        <w:t>调查队不设置内设机构。</w:t>
      </w:r>
    </w:p>
    <w:p w14:paraId="5F3766CD">
      <w:pPr>
        <w:pStyle w:val="48"/>
        <w:ind w:firstLine="640" w:firstLineChars="200"/>
        <w:rPr>
          <w:rFonts w:eastAsia="楷体"/>
        </w:rPr>
      </w:pPr>
      <w:r>
        <w:rPr>
          <w:rFonts w:hint="eastAsia" w:eastAsia="仿宋_GB2312"/>
        </w:rPr>
        <w:t>无下设预算单位。</w:t>
      </w:r>
    </w:p>
    <w:p w14:paraId="2570B8A9">
      <w:pPr>
        <w:pStyle w:val="48"/>
        <w:ind w:firstLine="640" w:firstLineChars="200"/>
        <w:rPr>
          <w:rFonts w:hAnsi="楷体" w:eastAsia="楷体"/>
        </w:rPr>
      </w:pPr>
    </w:p>
    <w:p w14:paraId="776F876A">
      <w:pPr>
        <w:pStyle w:val="48"/>
        <w:ind w:firstLine="640" w:firstLineChars="200"/>
        <w:rPr>
          <w:rFonts w:hAnsi="楷体" w:eastAsia="楷体"/>
        </w:rPr>
      </w:pPr>
    </w:p>
    <w:p w14:paraId="04C1F752">
      <w:pPr>
        <w:pStyle w:val="48"/>
        <w:ind w:firstLine="640" w:firstLineChars="200"/>
        <w:rPr>
          <w:rFonts w:hAnsi="楷体" w:eastAsia="楷体"/>
        </w:rPr>
      </w:pPr>
    </w:p>
    <w:p w14:paraId="4D403B2E">
      <w:pPr>
        <w:pStyle w:val="48"/>
        <w:ind w:firstLine="640" w:firstLineChars="200"/>
        <w:rPr>
          <w:rFonts w:hAnsi="楷体" w:eastAsia="楷体"/>
        </w:rPr>
      </w:pPr>
    </w:p>
    <w:p w14:paraId="38A700AA">
      <w:pPr>
        <w:pStyle w:val="48"/>
        <w:ind w:firstLine="640" w:firstLineChars="200"/>
        <w:rPr>
          <w:rFonts w:hAnsi="楷体" w:eastAsia="楷体"/>
        </w:rPr>
      </w:pPr>
    </w:p>
    <w:p w14:paraId="37F29258">
      <w:pPr>
        <w:pStyle w:val="48"/>
        <w:ind w:firstLine="640" w:firstLineChars="200"/>
        <w:rPr>
          <w:rFonts w:eastAsia="黑体"/>
        </w:rPr>
      </w:pPr>
      <w:r>
        <w:rPr>
          <w:rFonts w:hint="eastAsia" w:hAnsi="楷体" w:eastAsia="楷体"/>
        </w:rPr>
        <w:br w:type="page"/>
      </w:r>
    </w:p>
    <w:p w14:paraId="7E2AB716">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9218C2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2BEE1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3EED64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BDEA92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777A84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45950AB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BE8457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0407FA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8B57F7A">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FCB674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756A07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0ABCED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9AE140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D37634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9042E3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C6131E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7A6A59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7320CC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6FB741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AA8CA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247936">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2C317E6">
            <w:pPr>
              <w:widowControl/>
              <w:jc w:val="right"/>
              <w:rPr>
                <w:rFonts w:hint="eastAsia" w:eastAsia="宋体"/>
                <w:kern w:val="0"/>
                <w:sz w:val="20"/>
                <w:lang w:val="en-US" w:eastAsia="zh-CN"/>
              </w:rPr>
            </w:pPr>
            <w:r>
              <w:rPr>
                <w:rFonts w:hint="eastAsia" w:eastAsia="宋体"/>
                <w:kern w:val="0"/>
                <w:sz w:val="20"/>
                <w:lang w:val="en-US" w:eastAsia="zh-CN"/>
              </w:rPr>
              <w:t>87.03</w:t>
            </w:r>
          </w:p>
        </w:tc>
        <w:tc>
          <w:tcPr>
            <w:tcW w:w="984" w:type="dxa"/>
            <w:gridSpan w:val="2"/>
            <w:tcBorders>
              <w:top w:val="nil"/>
              <w:left w:val="nil"/>
              <w:bottom w:val="single" w:color="auto" w:sz="4" w:space="0"/>
              <w:right w:val="single" w:color="auto" w:sz="4" w:space="0"/>
            </w:tcBorders>
            <w:noWrap w:val="0"/>
            <w:vAlign w:val="center"/>
          </w:tcPr>
          <w:p w14:paraId="3B90F97F">
            <w:pPr>
              <w:widowControl/>
              <w:jc w:val="right"/>
              <w:rPr>
                <w:rFonts w:eastAsia="宋体"/>
                <w:kern w:val="0"/>
                <w:sz w:val="20"/>
              </w:rPr>
            </w:pPr>
            <w:r>
              <w:rPr>
                <w:rFonts w:hint="eastAsia" w:eastAsia="宋体"/>
                <w:kern w:val="0"/>
                <w:sz w:val="20"/>
              </w:rPr>
              <w:t>81.41</w:t>
            </w:r>
          </w:p>
        </w:tc>
        <w:tc>
          <w:tcPr>
            <w:tcW w:w="1134" w:type="dxa"/>
            <w:tcBorders>
              <w:top w:val="nil"/>
              <w:left w:val="single" w:color="auto" w:sz="4" w:space="0"/>
              <w:bottom w:val="single" w:color="auto" w:sz="4" w:space="0"/>
              <w:right w:val="nil"/>
            </w:tcBorders>
            <w:noWrap w:val="0"/>
            <w:vAlign w:val="center"/>
          </w:tcPr>
          <w:p w14:paraId="72A01512">
            <w:pPr>
              <w:widowControl/>
              <w:jc w:val="right"/>
              <w:rPr>
                <w:rFonts w:eastAsia="宋体"/>
                <w:kern w:val="0"/>
                <w:sz w:val="20"/>
              </w:rPr>
            </w:pPr>
            <w:r>
              <w:rPr>
                <w:rFonts w:hint="eastAsia" w:eastAsia="宋体"/>
                <w:kern w:val="0"/>
                <w:sz w:val="20"/>
              </w:rPr>
              <w:t>5.62</w:t>
            </w:r>
          </w:p>
        </w:tc>
        <w:tc>
          <w:tcPr>
            <w:tcW w:w="1342" w:type="dxa"/>
            <w:tcBorders>
              <w:top w:val="nil"/>
              <w:left w:val="single" w:color="auto" w:sz="4" w:space="0"/>
              <w:bottom w:val="single" w:color="auto" w:sz="4" w:space="0"/>
              <w:right w:val="single" w:color="auto" w:sz="4" w:space="0"/>
            </w:tcBorders>
            <w:noWrap w:val="0"/>
            <w:vAlign w:val="center"/>
          </w:tcPr>
          <w:p w14:paraId="5B806BF5">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14315D3">
            <w:pPr>
              <w:widowControl/>
              <w:jc w:val="right"/>
              <w:rPr>
                <w:rFonts w:eastAsia="宋体"/>
                <w:color w:val="000000"/>
                <w:kern w:val="0"/>
                <w:sz w:val="20"/>
              </w:rPr>
            </w:pPr>
            <w:r>
              <w:rPr>
                <w:rFonts w:hint="eastAsia" w:eastAsia="宋体"/>
                <w:color w:val="000000"/>
                <w:kern w:val="0"/>
                <w:sz w:val="20"/>
              </w:rPr>
              <w:t>67.52</w:t>
            </w:r>
          </w:p>
        </w:tc>
        <w:tc>
          <w:tcPr>
            <w:tcW w:w="1182" w:type="dxa"/>
            <w:gridSpan w:val="2"/>
            <w:tcBorders>
              <w:top w:val="nil"/>
              <w:left w:val="nil"/>
              <w:bottom w:val="single" w:color="auto" w:sz="4" w:space="0"/>
              <w:right w:val="single" w:color="auto" w:sz="4" w:space="0"/>
            </w:tcBorders>
            <w:noWrap w:val="0"/>
            <w:vAlign w:val="center"/>
          </w:tcPr>
          <w:p w14:paraId="38A65FEF">
            <w:pPr>
              <w:widowControl/>
              <w:jc w:val="right"/>
              <w:rPr>
                <w:rFonts w:eastAsia="宋体"/>
                <w:kern w:val="0"/>
                <w:sz w:val="20"/>
              </w:rPr>
            </w:pPr>
            <w:r>
              <w:rPr>
                <w:rFonts w:hint="eastAsia" w:eastAsia="宋体"/>
                <w:kern w:val="0"/>
                <w:sz w:val="20"/>
              </w:rPr>
              <w:t>62.93</w:t>
            </w:r>
          </w:p>
        </w:tc>
        <w:tc>
          <w:tcPr>
            <w:tcW w:w="1158" w:type="dxa"/>
            <w:tcBorders>
              <w:top w:val="nil"/>
              <w:left w:val="nil"/>
              <w:bottom w:val="single" w:color="auto" w:sz="4" w:space="0"/>
              <w:right w:val="single" w:color="auto" w:sz="4" w:space="0"/>
            </w:tcBorders>
            <w:noWrap w:val="0"/>
            <w:vAlign w:val="center"/>
          </w:tcPr>
          <w:p w14:paraId="490FA5A2">
            <w:pPr>
              <w:widowControl/>
              <w:jc w:val="right"/>
              <w:rPr>
                <w:rFonts w:hint="eastAsia" w:eastAsia="宋体"/>
                <w:kern w:val="0"/>
                <w:sz w:val="20"/>
                <w:lang w:val="en-US" w:eastAsia="zh-CN"/>
              </w:rPr>
            </w:pPr>
            <w:r>
              <w:rPr>
                <w:rFonts w:hint="eastAsia" w:eastAsia="宋体"/>
                <w:kern w:val="0"/>
                <w:sz w:val="20"/>
                <w:lang w:val="en-US" w:eastAsia="zh-CN"/>
              </w:rPr>
              <w:t>4.59</w:t>
            </w:r>
          </w:p>
        </w:tc>
      </w:tr>
      <w:tr w14:paraId="29A8712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465623">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1A9D5F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87.03</w:t>
            </w:r>
          </w:p>
        </w:tc>
        <w:tc>
          <w:tcPr>
            <w:tcW w:w="984" w:type="dxa"/>
            <w:gridSpan w:val="2"/>
            <w:tcBorders>
              <w:top w:val="nil"/>
              <w:left w:val="nil"/>
              <w:bottom w:val="single" w:color="auto" w:sz="4" w:space="0"/>
              <w:right w:val="single" w:color="auto" w:sz="4" w:space="0"/>
            </w:tcBorders>
            <w:noWrap w:val="0"/>
            <w:vAlign w:val="center"/>
          </w:tcPr>
          <w:p w14:paraId="74464C03">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34" w:type="dxa"/>
            <w:tcBorders>
              <w:top w:val="nil"/>
              <w:left w:val="single" w:color="auto" w:sz="4" w:space="0"/>
              <w:bottom w:val="single" w:color="auto" w:sz="4" w:space="0"/>
              <w:right w:val="nil"/>
            </w:tcBorders>
            <w:noWrap w:val="0"/>
            <w:vAlign w:val="center"/>
          </w:tcPr>
          <w:p w14:paraId="5F77FF58">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c>
          <w:tcPr>
            <w:tcW w:w="1342" w:type="dxa"/>
            <w:tcBorders>
              <w:top w:val="nil"/>
              <w:left w:val="single" w:color="auto" w:sz="4" w:space="0"/>
              <w:bottom w:val="single" w:color="auto" w:sz="4" w:space="0"/>
              <w:right w:val="single" w:color="auto" w:sz="4" w:space="0"/>
            </w:tcBorders>
            <w:noWrap w:val="0"/>
            <w:vAlign w:val="center"/>
          </w:tcPr>
          <w:p w14:paraId="2F827B1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47A60365">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7E741539">
            <w:pPr>
              <w:jc w:val="right"/>
              <w:rPr>
                <w:rFonts w:eastAsia="宋体"/>
                <w:kern w:val="0"/>
                <w:sz w:val="20"/>
              </w:rPr>
            </w:pPr>
            <w:r>
              <w:rPr>
                <w:rFonts w:hint="eastAsia" w:eastAsia="宋体"/>
                <w:kern w:val="0"/>
                <w:sz w:val="20"/>
              </w:rPr>
              <w:t>7.68</w:t>
            </w:r>
          </w:p>
        </w:tc>
        <w:tc>
          <w:tcPr>
            <w:tcW w:w="1158" w:type="dxa"/>
            <w:tcBorders>
              <w:top w:val="nil"/>
              <w:left w:val="nil"/>
              <w:bottom w:val="single" w:color="auto" w:sz="4" w:space="0"/>
              <w:right w:val="single" w:color="auto" w:sz="4" w:space="0"/>
            </w:tcBorders>
            <w:noWrap w:val="0"/>
            <w:vAlign w:val="center"/>
          </w:tcPr>
          <w:p w14:paraId="08143C06">
            <w:pPr>
              <w:jc w:val="right"/>
              <w:rPr>
                <w:rFonts w:eastAsia="宋体"/>
                <w:kern w:val="0"/>
                <w:sz w:val="20"/>
              </w:rPr>
            </w:pPr>
            <w:r>
              <w:rPr>
                <w:rFonts w:hint="eastAsia" w:eastAsia="宋体"/>
                <w:kern w:val="0"/>
                <w:sz w:val="20"/>
              </w:rPr>
              <w:t>1.02</w:t>
            </w:r>
          </w:p>
        </w:tc>
      </w:tr>
      <w:tr w14:paraId="3D6BA5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022D27">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F509B8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03AEAA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1C89E19">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4FDDA7">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E4BE468">
            <w:pPr>
              <w:autoSpaceDN w:val="0"/>
              <w:jc w:val="right"/>
              <w:textAlignment w:val="center"/>
              <w:rPr>
                <w:rFonts w:eastAsia="宋体"/>
                <w:color w:val="000000"/>
                <w:kern w:val="0"/>
                <w:sz w:val="20"/>
              </w:rPr>
            </w:pPr>
            <w:r>
              <w:rPr>
                <w:rFonts w:hint="eastAsia" w:eastAsia="宋体"/>
                <w:color w:val="000000"/>
                <w:kern w:val="0"/>
                <w:sz w:val="20"/>
              </w:rPr>
              <w:t>3.54</w:t>
            </w:r>
          </w:p>
        </w:tc>
        <w:tc>
          <w:tcPr>
            <w:tcW w:w="1182" w:type="dxa"/>
            <w:gridSpan w:val="2"/>
            <w:tcBorders>
              <w:top w:val="nil"/>
              <w:left w:val="nil"/>
              <w:bottom w:val="single" w:color="auto" w:sz="4" w:space="0"/>
              <w:right w:val="single" w:color="auto" w:sz="4" w:space="0"/>
            </w:tcBorders>
            <w:noWrap w:val="0"/>
            <w:vAlign w:val="center"/>
          </w:tcPr>
          <w:p w14:paraId="610C8F51">
            <w:pPr>
              <w:jc w:val="right"/>
              <w:rPr>
                <w:rFonts w:eastAsia="宋体"/>
                <w:kern w:val="0"/>
                <w:sz w:val="20"/>
              </w:rPr>
            </w:pPr>
            <w:r>
              <w:rPr>
                <w:rFonts w:hint="eastAsia" w:eastAsia="宋体"/>
                <w:kern w:val="0"/>
                <w:sz w:val="20"/>
              </w:rPr>
              <w:t>3.54</w:t>
            </w:r>
          </w:p>
        </w:tc>
        <w:tc>
          <w:tcPr>
            <w:tcW w:w="1158" w:type="dxa"/>
            <w:tcBorders>
              <w:top w:val="nil"/>
              <w:left w:val="nil"/>
              <w:bottom w:val="single" w:color="auto" w:sz="4" w:space="0"/>
              <w:right w:val="single" w:color="auto" w:sz="4" w:space="0"/>
            </w:tcBorders>
            <w:noWrap w:val="0"/>
            <w:vAlign w:val="center"/>
          </w:tcPr>
          <w:p w14:paraId="76122360">
            <w:pPr>
              <w:jc w:val="right"/>
              <w:rPr>
                <w:rFonts w:eastAsia="宋体"/>
                <w:kern w:val="0"/>
                <w:sz w:val="20"/>
              </w:rPr>
            </w:pPr>
          </w:p>
        </w:tc>
      </w:tr>
      <w:tr w14:paraId="278261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7007A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631812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EAC3682">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32388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3EEE91">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9625250">
            <w:pPr>
              <w:autoSpaceDN w:val="0"/>
              <w:jc w:val="right"/>
              <w:textAlignment w:val="center"/>
              <w:rPr>
                <w:rFonts w:eastAsia="宋体"/>
                <w:color w:val="000000"/>
                <w:kern w:val="0"/>
                <w:sz w:val="20"/>
              </w:rPr>
            </w:pPr>
            <w:r>
              <w:rPr>
                <w:rFonts w:hint="eastAsia" w:eastAsia="宋体"/>
                <w:color w:val="000000"/>
                <w:kern w:val="0"/>
                <w:sz w:val="20"/>
              </w:rPr>
              <w:t>7.26</w:t>
            </w:r>
          </w:p>
        </w:tc>
        <w:tc>
          <w:tcPr>
            <w:tcW w:w="1182" w:type="dxa"/>
            <w:gridSpan w:val="2"/>
            <w:tcBorders>
              <w:top w:val="nil"/>
              <w:left w:val="nil"/>
              <w:bottom w:val="single" w:color="auto" w:sz="4" w:space="0"/>
              <w:right w:val="single" w:color="auto" w:sz="4" w:space="0"/>
            </w:tcBorders>
            <w:noWrap w:val="0"/>
            <w:vAlign w:val="center"/>
          </w:tcPr>
          <w:p w14:paraId="662F81EE">
            <w:pPr>
              <w:jc w:val="right"/>
              <w:rPr>
                <w:rFonts w:eastAsia="宋体"/>
                <w:kern w:val="0"/>
                <w:sz w:val="20"/>
              </w:rPr>
            </w:pPr>
            <w:r>
              <w:rPr>
                <w:rFonts w:hint="eastAsia" w:eastAsia="宋体"/>
                <w:kern w:val="0"/>
                <w:sz w:val="20"/>
              </w:rPr>
              <w:t>7.26</w:t>
            </w:r>
          </w:p>
        </w:tc>
        <w:tc>
          <w:tcPr>
            <w:tcW w:w="1158" w:type="dxa"/>
            <w:tcBorders>
              <w:top w:val="nil"/>
              <w:left w:val="nil"/>
              <w:bottom w:val="single" w:color="auto" w:sz="4" w:space="0"/>
              <w:right w:val="single" w:color="auto" w:sz="4" w:space="0"/>
            </w:tcBorders>
            <w:noWrap w:val="0"/>
            <w:vAlign w:val="center"/>
          </w:tcPr>
          <w:p w14:paraId="2C9407A6">
            <w:pPr>
              <w:jc w:val="right"/>
              <w:rPr>
                <w:rFonts w:eastAsia="宋体"/>
                <w:kern w:val="0"/>
                <w:sz w:val="20"/>
              </w:rPr>
            </w:pPr>
          </w:p>
        </w:tc>
      </w:tr>
      <w:tr w14:paraId="16B8F03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706076B">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0FBDA4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8988F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C7020E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725EB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78794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5BEDADA">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306F79">
            <w:pPr>
              <w:widowControl/>
              <w:jc w:val="right"/>
              <w:rPr>
                <w:rFonts w:eastAsia="宋体"/>
                <w:kern w:val="0"/>
                <w:sz w:val="20"/>
              </w:rPr>
            </w:pPr>
          </w:p>
        </w:tc>
      </w:tr>
      <w:tr w14:paraId="42A9E2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78D383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3E835E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1EAEAE">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9B15A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23F1D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3A0A2F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CE8F0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8C1351">
            <w:pPr>
              <w:widowControl/>
              <w:jc w:val="right"/>
              <w:rPr>
                <w:rFonts w:eastAsia="宋体"/>
                <w:kern w:val="0"/>
                <w:sz w:val="20"/>
              </w:rPr>
            </w:pPr>
          </w:p>
        </w:tc>
      </w:tr>
      <w:tr w14:paraId="3FB8AC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D1B92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53B667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D586415">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B7B91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05CF9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E9068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E18833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46972C">
            <w:pPr>
              <w:widowControl/>
              <w:jc w:val="right"/>
              <w:rPr>
                <w:rFonts w:eastAsia="宋体"/>
                <w:kern w:val="0"/>
                <w:sz w:val="20"/>
              </w:rPr>
            </w:pPr>
          </w:p>
        </w:tc>
      </w:tr>
      <w:tr w14:paraId="497960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F045B0">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6F6302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A36BD52">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91ED71">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32F64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9889D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42DEC4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AD42B9">
            <w:pPr>
              <w:jc w:val="right"/>
              <w:rPr>
                <w:rFonts w:eastAsia="宋体"/>
                <w:kern w:val="0"/>
                <w:sz w:val="20"/>
              </w:rPr>
            </w:pPr>
          </w:p>
        </w:tc>
      </w:tr>
      <w:tr w14:paraId="1CC2D0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40E65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CEFEE9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FBEBE4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291FF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D4F9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E635F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E43A048">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F7313C">
            <w:pPr>
              <w:jc w:val="right"/>
              <w:rPr>
                <w:rFonts w:eastAsia="宋体"/>
                <w:kern w:val="0"/>
                <w:sz w:val="20"/>
              </w:rPr>
            </w:pPr>
          </w:p>
        </w:tc>
      </w:tr>
      <w:tr w14:paraId="4930B1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D6F56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DDA4C7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9BB5A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9C5279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DE296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0FE4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DF58FE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D55313">
            <w:pPr>
              <w:jc w:val="right"/>
              <w:rPr>
                <w:rFonts w:eastAsia="宋体"/>
                <w:kern w:val="0"/>
                <w:sz w:val="20"/>
              </w:rPr>
            </w:pPr>
          </w:p>
        </w:tc>
      </w:tr>
      <w:tr w14:paraId="08BB60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6E1F4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16D9403">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FB04683">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C1C9C14">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705CEAA">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29DF5F9">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0AB54325">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3408086">
            <w:pPr>
              <w:jc w:val="right"/>
              <w:rPr>
                <w:rFonts w:hint="eastAsia" w:eastAsia="宋体"/>
                <w:sz w:val="20"/>
              </w:rPr>
            </w:pPr>
          </w:p>
        </w:tc>
      </w:tr>
      <w:tr w14:paraId="665385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B25EB1">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2B9BFC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87.03</w:t>
            </w:r>
          </w:p>
        </w:tc>
        <w:tc>
          <w:tcPr>
            <w:tcW w:w="984" w:type="dxa"/>
            <w:gridSpan w:val="2"/>
            <w:tcBorders>
              <w:top w:val="nil"/>
              <w:left w:val="nil"/>
              <w:bottom w:val="single" w:color="auto" w:sz="4" w:space="0"/>
              <w:right w:val="single" w:color="auto" w:sz="4" w:space="0"/>
            </w:tcBorders>
            <w:noWrap w:val="0"/>
            <w:vAlign w:val="center"/>
          </w:tcPr>
          <w:p w14:paraId="36FC04E9">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34" w:type="dxa"/>
            <w:tcBorders>
              <w:top w:val="nil"/>
              <w:left w:val="single" w:color="auto" w:sz="4" w:space="0"/>
              <w:bottom w:val="single" w:color="auto" w:sz="4" w:space="0"/>
              <w:right w:val="nil"/>
            </w:tcBorders>
            <w:noWrap w:val="0"/>
            <w:vAlign w:val="center"/>
          </w:tcPr>
          <w:p w14:paraId="01AEECA8">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c>
          <w:tcPr>
            <w:tcW w:w="1342" w:type="dxa"/>
            <w:tcBorders>
              <w:top w:val="nil"/>
              <w:left w:val="single" w:color="auto" w:sz="4" w:space="0"/>
              <w:bottom w:val="single" w:color="auto" w:sz="4" w:space="0"/>
              <w:right w:val="single" w:color="auto" w:sz="4" w:space="0"/>
            </w:tcBorders>
            <w:noWrap w:val="0"/>
            <w:vAlign w:val="center"/>
          </w:tcPr>
          <w:p w14:paraId="2E81495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0D83A3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87.03</w:t>
            </w:r>
          </w:p>
        </w:tc>
        <w:tc>
          <w:tcPr>
            <w:tcW w:w="1182" w:type="dxa"/>
            <w:gridSpan w:val="2"/>
            <w:tcBorders>
              <w:top w:val="nil"/>
              <w:left w:val="nil"/>
              <w:bottom w:val="single" w:color="auto" w:sz="4" w:space="0"/>
              <w:right w:val="single" w:color="auto" w:sz="4" w:space="0"/>
            </w:tcBorders>
            <w:noWrap w:val="0"/>
            <w:vAlign w:val="center"/>
          </w:tcPr>
          <w:p w14:paraId="3D10EBA7">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58" w:type="dxa"/>
            <w:tcBorders>
              <w:top w:val="nil"/>
              <w:left w:val="nil"/>
              <w:bottom w:val="single" w:color="auto" w:sz="4" w:space="0"/>
              <w:right w:val="single" w:color="auto" w:sz="4" w:space="0"/>
            </w:tcBorders>
            <w:noWrap w:val="0"/>
            <w:vAlign w:val="center"/>
          </w:tcPr>
          <w:p w14:paraId="35256488">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r>
      <w:tr w14:paraId="2D71AC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18DBE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9B7D26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2C00E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E39A16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1724CA">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17A5987">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BBBF87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9CFF841">
            <w:pPr>
              <w:jc w:val="right"/>
              <w:rPr>
                <w:rFonts w:eastAsia="宋体"/>
                <w:kern w:val="0"/>
                <w:sz w:val="20"/>
              </w:rPr>
            </w:pPr>
          </w:p>
        </w:tc>
      </w:tr>
      <w:tr w14:paraId="4D4D2E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2E4D6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E4159B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745901E">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2A3E8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DDB83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D34462F">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35A728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2EA1D">
            <w:pPr>
              <w:widowControl/>
              <w:jc w:val="right"/>
              <w:rPr>
                <w:rFonts w:eastAsia="宋体"/>
                <w:kern w:val="0"/>
                <w:sz w:val="20"/>
              </w:rPr>
            </w:pPr>
          </w:p>
        </w:tc>
      </w:tr>
      <w:tr w14:paraId="739EE0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7299FFE">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05BB6D1">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87.03</w:t>
            </w:r>
          </w:p>
        </w:tc>
        <w:tc>
          <w:tcPr>
            <w:tcW w:w="984" w:type="dxa"/>
            <w:gridSpan w:val="2"/>
            <w:tcBorders>
              <w:top w:val="nil"/>
              <w:left w:val="nil"/>
              <w:bottom w:val="single" w:color="auto" w:sz="4" w:space="0"/>
              <w:right w:val="single" w:color="auto" w:sz="4" w:space="0"/>
            </w:tcBorders>
            <w:noWrap w:val="0"/>
            <w:vAlign w:val="center"/>
          </w:tcPr>
          <w:p w14:paraId="5E122B07">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34" w:type="dxa"/>
            <w:tcBorders>
              <w:top w:val="nil"/>
              <w:left w:val="single" w:color="auto" w:sz="4" w:space="0"/>
              <w:bottom w:val="single" w:color="auto" w:sz="4" w:space="0"/>
              <w:right w:val="nil"/>
            </w:tcBorders>
            <w:noWrap w:val="0"/>
            <w:vAlign w:val="center"/>
          </w:tcPr>
          <w:p w14:paraId="38585787">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c>
          <w:tcPr>
            <w:tcW w:w="1342" w:type="dxa"/>
            <w:tcBorders>
              <w:top w:val="nil"/>
              <w:left w:val="single" w:color="auto" w:sz="4" w:space="0"/>
              <w:bottom w:val="single" w:color="auto" w:sz="4" w:space="0"/>
              <w:right w:val="single" w:color="auto" w:sz="4" w:space="0"/>
            </w:tcBorders>
            <w:noWrap w:val="0"/>
            <w:vAlign w:val="center"/>
          </w:tcPr>
          <w:p w14:paraId="670B3D5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B5690A6">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87.03</w:t>
            </w:r>
          </w:p>
        </w:tc>
        <w:tc>
          <w:tcPr>
            <w:tcW w:w="1182" w:type="dxa"/>
            <w:gridSpan w:val="2"/>
            <w:tcBorders>
              <w:top w:val="nil"/>
              <w:left w:val="nil"/>
              <w:bottom w:val="single" w:color="auto" w:sz="4" w:space="0"/>
              <w:right w:val="single" w:color="auto" w:sz="4" w:space="0"/>
            </w:tcBorders>
            <w:noWrap w:val="0"/>
            <w:vAlign w:val="center"/>
          </w:tcPr>
          <w:p w14:paraId="001382F1">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58" w:type="dxa"/>
            <w:tcBorders>
              <w:top w:val="nil"/>
              <w:left w:val="nil"/>
              <w:bottom w:val="single" w:color="auto" w:sz="4" w:space="0"/>
              <w:right w:val="single" w:color="auto" w:sz="4" w:space="0"/>
            </w:tcBorders>
            <w:noWrap w:val="0"/>
            <w:vAlign w:val="center"/>
          </w:tcPr>
          <w:p w14:paraId="287339D1">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r>
    </w:tbl>
    <w:p w14:paraId="1C4CBCA6">
      <w:pPr>
        <w:ind w:firstLine="640" w:firstLineChars="200"/>
        <w:rPr>
          <w:rFonts w:eastAsia="楷体_GB2312"/>
          <w:strike/>
        </w:rPr>
      </w:pPr>
    </w:p>
    <w:p w14:paraId="18E0FDE1">
      <w:pPr>
        <w:ind w:firstLine="640" w:firstLineChars="200"/>
        <w:rPr>
          <w:rFonts w:eastAsia="楷体_GB2312"/>
        </w:rPr>
      </w:pPr>
    </w:p>
    <w:p w14:paraId="551FAEA5">
      <w:pPr>
        <w:rPr>
          <w:rFonts w:hAnsi="楷体" w:eastAsia="楷体"/>
        </w:rPr>
      </w:pPr>
    </w:p>
    <w:p w14:paraId="6D28ADF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003" w:type="dxa"/>
        <w:jc w:val="center"/>
        <w:tblLayout w:type="fixed"/>
        <w:tblCellMar>
          <w:top w:w="0" w:type="dxa"/>
          <w:left w:w="108" w:type="dxa"/>
          <w:bottom w:w="0" w:type="dxa"/>
          <w:right w:w="108" w:type="dxa"/>
        </w:tblCellMar>
      </w:tblPr>
      <w:tblGrid>
        <w:gridCol w:w="1382"/>
        <w:gridCol w:w="826"/>
        <w:gridCol w:w="798"/>
        <w:gridCol w:w="848"/>
        <w:gridCol w:w="339"/>
        <w:gridCol w:w="378"/>
        <w:gridCol w:w="326"/>
        <w:gridCol w:w="356"/>
        <w:gridCol w:w="375"/>
        <w:gridCol w:w="352"/>
        <w:gridCol w:w="378"/>
        <w:gridCol w:w="326"/>
        <w:gridCol w:w="691"/>
        <w:gridCol w:w="720"/>
        <w:gridCol w:w="236"/>
        <w:gridCol w:w="194"/>
        <w:gridCol w:w="457"/>
        <w:gridCol w:w="509"/>
        <w:gridCol w:w="438"/>
        <w:gridCol w:w="74"/>
      </w:tblGrid>
      <w:tr w14:paraId="6C12A49B">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val="0"/>
            <w:vAlign w:val="top"/>
          </w:tcPr>
          <w:p w14:paraId="354C5D72">
            <w:pPr>
              <w:autoSpaceDN w:val="0"/>
              <w:jc w:val="left"/>
              <w:textAlignment w:val="center"/>
              <w:rPr>
                <w:rFonts w:eastAsia="华文细黑"/>
                <w:color w:val="000000"/>
                <w:sz w:val="20"/>
              </w:rPr>
            </w:pPr>
          </w:p>
        </w:tc>
        <w:tc>
          <w:tcPr>
            <w:tcW w:w="3871" w:type="dxa"/>
            <w:gridSpan w:val="7"/>
            <w:tcBorders>
              <w:bottom w:val="single" w:color="000000" w:sz="4" w:space="0"/>
            </w:tcBorders>
            <w:noWrap w:val="0"/>
            <w:vAlign w:val="center"/>
          </w:tcPr>
          <w:p w14:paraId="25C9ADE3">
            <w:pPr>
              <w:autoSpaceDN w:val="0"/>
              <w:jc w:val="left"/>
              <w:textAlignment w:val="center"/>
              <w:rPr>
                <w:rFonts w:eastAsia="华文细黑"/>
                <w:color w:val="000000"/>
                <w:sz w:val="20"/>
              </w:rPr>
            </w:pPr>
          </w:p>
        </w:tc>
        <w:tc>
          <w:tcPr>
            <w:tcW w:w="1105" w:type="dxa"/>
            <w:gridSpan w:val="3"/>
            <w:noWrap w:val="0"/>
            <w:vAlign w:val="center"/>
          </w:tcPr>
          <w:p w14:paraId="790D5328">
            <w:pPr>
              <w:autoSpaceDN w:val="0"/>
              <w:jc w:val="left"/>
              <w:textAlignment w:val="center"/>
              <w:rPr>
                <w:rFonts w:eastAsia="华文细黑"/>
                <w:color w:val="000000"/>
                <w:sz w:val="20"/>
              </w:rPr>
            </w:pPr>
          </w:p>
        </w:tc>
        <w:tc>
          <w:tcPr>
            <w:tcW w:w="326" w:type="dxa"/>
            <w:noWrap w:val="0"/>
            <w:vAlign w:val="center"/>
          </w:tcPr>
          <w:p w14:paraId="0393C34A">
            <w:pPr>
              <w:autoSpaceDN w:val="0"/>
              <w:jc w:val="left"/>
              <w:textAlignment w:val="center"/>
              <w:rPr>
                <w:rFonts w:eastAsia="华文细黑"/>
                <w:color w:val="000000"/>
                <w:sz w:val="20"/>
              </w:rPr>
            </w:pPr>
          </w:p>
        </w:tc>
        <w:tc>
          <w:tcPr>
            <w:tcW w:w="1411" w:type="dxa"/>
            <w:gridSpan w:val="2"/>
            <w:noWrap w:val="0"/>
            <w:vAlign w:val="center"/>
          </w:tcPr>
          <w:p w14:paraId="7B416745">
            <w:pPr>
              <w:autoSpaceDN w:val="0"/>
              <w:jc w:val="left"/>
              <w:textAlignment w:val="center"/>
              <w:rPr>
                <w:rFonts w:eastAsia="华文细黑"/>
                <w:color w:val="000000"/>
                <w:sz w:val="20"/>
              </w:rPr>
            </w:pPr>
          </w:p>
        </w:tc>
        <w:tc>
          <w:tcPr>
            <w:tcW w:w="236" w:type="dxa"/>
            <w:noWrap w:val="0"/>
            <w:vAlign w:val="bottom"/>
          </w:tcPr>
          <w:p w14:paraId="41263363">
            <w:pPr>
              <w:autoSpaceDN w:val="0"/>
              <w:jc w:val="right"/>
              <w:textAlignment w:val="bottom"/>
              <w:rPr>
                <w:rFonts w:eastAsia="宋体"/>
                <w:color w:val="000000"/>
                <w:sz w:val="20"/>
              </w:rPr>
            </w:pPr>
          </w:p>
        </w:tc>
        <w:tc>
          <w:tcPr>
            <w:tcW w:w="1672" w:type="dxa"/>
            <w:gridSpan w:val="5"/>
            <w:noWrap w:val="0"/>
            <w:vAlign w:val="bottom"/>
          </w:tcPr>
          <w:p w14:paraId="206A0E29">
            <w:pPr>
              <w:wordWrap/>
              <w:autoSpaceDN w:val="0"/>
              <w:jc w:val="right"/>
              <w:textAlignment w:val="center"/>
              <w:rPr>
                <w:rFonts w:eastAsia="宋体"/>
                <w:color w:val="000000"/>
                <w:sz w:val="20"/>
              </w:rPr>
            </w:pPr>
            <w:r>
              <w:rPr>
                <w:rFonts w:eastAsia="宋体"/>
                <w:color w:val="000000"/>
                <w:sz w:val="20"/>
              </w:rPr>
              <w:t>单位：万元</w:t>
            </w:r>
          </w:p>
        </w:tc>
      </w:tr>
      <w:tr w14:paraId="4BBB896E">
        <w:tblPrEx>
          <w:tblCellMar>
            <w:top w:w="0" w:type="dxa"/>
            <w:left w:w="108" w:type="dxa"/>
            <w:bottom w:w="0" w:type="dxa"/>
            <w:right w:w="108" w:type="dxa"/>
          </w:tblCellMar>
        </w:tblPrEx>
        <w:trPr>
          <w:gridAfter w:val="1"/>
          <w:wAfter w:w="74" w:type="dxa"/>
          <w:trHeight w:val="517" w:hRule="atLeast"/>
          <w:jc w:val="center"/>
        </w:trPr>
        <w:tc>
          <w:tcPr>
            <w:tcW w:w="1382" w:type="dxa"/>
            <w:vMerge w:val="restart"/>
            <w:tcBorders>
              <w:left w:val="single" w:color="000000" w:sz="4" w:space="0"/>
              <w:right w:val="single" w:color="000000" w:sz="4" w:space="0"/>
            </w:tcBorders>
            <w:noWrap w:val="0"/>
            <w:vAlign w:val="center"/>
          </w:tcPr>
          <w:p w14:paraId="33B6CEC3">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26" w:type="dxa"/>
            <w:vMerge w:val="restart"/>
            <w:tcBorders>
              <w:top w:val="single" w:color="000000" w:sz="4" w:space="0"/>
              <w:left w:val="single" w:color="000000" w:sz="4" w:space="0"/>
              <w:right w:val="single" w:color="000000" w:sz="4" w:space="0"/>
            </w:tcBorders>
            <w:noWrap w:val="0"/>
            <w:vAlign w:val="center"/>
          </w:tcPr>
          <w:p w14:paraId="22FD28F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76" w:type="dxa"/>
            <w:gridSpan w:val="10"/>
            <w:tcBorders>
              <w:top w:val="single" w:color="000000" w:sz="4" w:space="0"/>
              <w:left w:val="single" w:color="000000" w:sz="4" w:space="0"/>
              <w:right w:val="single" w:color="000000" w:sz="4" w:space="0"/>
            </w:tcBorders>
            <w:noWrap w:val="0"/>
            <w:vAlign w:val="center"/>
          </w:tcPr>
          <w:p w14:paraId="763C1FF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45" w:type="dxa"/>
            <w:gridSpan w:val="7"/>
            <w:tcBorders>
              <w:top w:val="single" w:color="000000" w:sz="4" w:space="0"/>
              <w:left w:val="single" w:color="000000" w:sz="4" w:space="0"/>
              <w:right w:val="single" w:color="000000" w:sz="4" w:space="0"/>
            </w:tcBorders>
            <w:noWrap w:val="0"/>
            <w:vAlign w:val="center"/>
          </w:tcPr>
          <w:p w14:paraId="351C9C9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3A0036F">
        <w:tblPrEx>
          <w:tblCellMar>
            <w:top w:w="0" w:type="dxa"/>
            <w:left w:w="108" w:type="dxa"/>
            <w:bottom w:w="0" w:type="dxa"/>
            <w:right w:w="108" w:type="dxa"/>
          </w:tblCellMar>
        </w:tblPrEx>
        <w:trPr>
          <w:gridAfter w:val="1"/>
          <w:wAfter w:w="74" w:type="dxa"/>
          <w:trHeight w:val="517" w:hRule="atLeast"/>
          <w:jc w:val="center"/>
        </w:trPr>
        <w:tc>
          <w:tcPr>
            <w:tcW w:w="1382" w:type="dxa"/>
            <w:vMerge w:val="continue"/>
            <w:tcBorders>
              <w:left w:val="single" w:color="000000" w:sz="4" w:space="0"/>
              <w:right w:val="single" w:color="000000" w:sz="4" w:space="0"/>
            </w:tcBorders>
            <w:noWrap w:val="0"/>
            <w:vAlign w:val="center"/>
          </w:tcPr>
          <w:p w14:paraId="51281C02">
            <w:pPr>
              <w:widowControl/>
              <w:jc w:val="left"/>
              <w:rPr>
                <w:rFonts w:hint="eastAsia" w:ascii="宋体" w:hAnsi="宋体" w:eastAsia="宋体" w:cs="宋体"/>
                <w:color w:val="000000"/>
                <w:sz w:val="20"/>
                <w:lang w:eastAsia="zh-CN"/>
              </w:rPr>
            </w:pPr>
          </w:p>
        </w:tc>
        <w:tc>
          <w:tcPr>
            <w:tcW w:w="826" w:type="dxa"/>
            <w:vMerge w:val="continue"/>
            <w:tcBorders>
              <w:left w:val="single" w:color="000000" w:sz="4" w:space="0"/>
              <w:right w:val="single" w:color="000000" w:sz="4" w:space="0"/>
            </w:tcBorders>
            <w:noWrap w:val="0"/>
            <w:vAlign w:val="center"/>
          </w:tcPr>
          <w:p w14:paraId="52DE0B61">
            <w:pPr>
              <w:autoSpaceDN w:val="0"/>
              <w:jc w:val="center"/>
              <w:textAlignment w:val="center"/>
              <w:rPr>
                <w:rFonts w:hint="eastAsia" w:ascii="宋体" w:hAnsi="宋体" w:eastAsia="宋体" w:cs="宋体"/>
                <w:color w:val="000000"/>
                <w:sz w:val="20"/>
                <w:lang w:eastAsia="zh-CN"/>
              </w:rPr>
            </w:pPr>
          </w:p>
        </w:tc>
        <w:tc>
          <w:tcPr>
            <w:tcW w:w="798" w:type="dxa"/>
            <w:vMerge w:val="restart"/>
            <w:tcBorders>
              <w:top w:val="single" w:color="000000" w:sz="4" w:space="0"/>
              <w:left w:val="single" w:color="000000" w:sz="4" w:space="0"/>
              <w:right w:val="single" w:color="auto" w:sz="4" w:space="0"/>
            </w:tcBorders>
            <w:noWrap w:val="0"/>
            <w:textDirection w:val="tbLrV"/>
            <w:vAlign w:val="center"/>
          </w:tcPr>
          <w:p w14:paraId="7E6AE50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65" w:type="dxa"/>
            <w:gridSpan w:val="3"/>
            <w:tcBorders>
              <w:top w:val="single" w:color="000000" w:sz="4" w:space="0"/>
              <w:left w:val="single" w:color="auto" w:sz="4" w:space="0"/>
              <w:right w:val="single" w:color="auto" w:sz="4" w:space="0"/>
            </w:tcBorders>
            <w:noWrap w:val="0"/>
            <w:vAlign w:val="center"/>
          </w:tcPr>
          <w:p w14:paraId="6FEBDEBC">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26" w:type="dxa"/>
            <w:vMerge w:val="restart"/>
            <w:tcBorders>
              <w:top w:val="single" w:color="000000" w:sz="4" w:space="0"/>
              <w:left w:val="single" w:color="auto" w:sz="4" w:space="0"/>
              <w:right w:val="single" w:color="auto" w:sz="4" w:space="0"/>
            </w:tcBorders>
            <w:noWrap w:val="0"/>
            <w:textDirection w:val="tbLrV"/>
            <w:vAlign w:val="center"/>
          </w:tcPr>
          <w:p w14:paraId="36BA420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87" w:type="dxa"/>
            <w:gridSpan w:val="5"/>
            <w:tcBorders>
              <w:top w:val="single" w:color="000000" w:sz="4" w:space="0"/>
              <w:left w:val="single" w:color="auto" w:sz="4" w:space="0"/>
              <w:right w:val="single" w:color="000000" w:sz="4" w:space="0"/>
            </w:tcBorders>
            <w:noWrap w:val="0"/>
            <w:vAlign w:val="center"/>
          </w:tcPr>
          <w:p w14:paraId="5E9B749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91" w:type="dxa"/>
            <w:vMerge w:val="restart"/>
            <w:tcBorders>
              <w:top w:val="single" w:color="000000" w:sz="4" w:space="0"/>
              <w:left w:val="single" w:color="000000" w:sz="4" w:space="0"/>
              <w:right w:val="single" w:color="auto" w:sz="4" w:space="0"/>
            </w:tcBorders>
            <w:noWrap w:val="0"/>
            <w:textDirection w:val="tbLrV"/>
            <w:vAlign w:val="center"/>
          </w:tcPr>
          <w:p w14:paraId="56D9371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07" w:type="dxa"/>
            <w:gridSpan w:val="4"/>
            <w:tcBorders>
              <w:top w:val="single" w:color="000000" w:sz="4" w:space="0"/>
              <w:left w:val="single" w:color="auto" w:sz="4" w:space="0"/>
              <w:right w:val="single" w:color="auto" w:sz="4" w:space="0"/>
            </w:tcBorders>
            <w:noWrap w:val="0"/>
            <w:vAlign w:val="center"/>
          </w:tcPr>
          <w:p w14:paraId="216BD14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47" w:type="dxa"/>
            <w:gridSpan w:val="2"/>
            <w:tcBorders>
              <w:top w:val="single" w:color="000000" w:sz="4" w:space="0"/>
              <w:left w:val="single" w:color="auto" w:sz="4" w:space="0"/>
              <w:right w:val="single" w:color="000000" w:sz="4" w:space="0"/>
            </w:tcBorders>
            <w:noWrap w:val="0"/>
            <w:vAlign w:val="center"/>
          </w:tcPr>
          <w:p w14:paraId="4E9C21A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199E1D85">
        <w:tblPrEx>
          <w:tblCellMar>
            <w:top w:w="0" w:type="dxa"/>
            <w:left w:w="108" w:type="dxa"/>
            <w:bottom w:w="0" w:type="dxa"/>
            <w:right w:w="108" w:type="dxa"/>
          </w:tblCellMar>
        </w:tblPrEx>
        <w:trPr>
          <w:gridAfter w:val="1"/>
          <w:wAfter w:w="74"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0"/>
            <w:vAlign w:val="center"/>
          </w:tcPr>
          <w:p w14:paraId="30F92830">
            <w:pPr>
              <w:widowControl/>
              <w:jc w:val="left"/>
              <w:rPr>
                <w:rFonts w:hint="eastAsia" w:ascii="宋体" w:hAnsi="宋体" w:eastAsia="宋体" w:cs="宋体"/>
                <w:color w:val="000000"/>
                <w:sz w:val="20"/>
                <w:shd w:val="clear" w:color="auto" w:fill="FFFFFF"/>
              </w:rPr>
            </w:pPr>
          </w:p>
        </w:tc>
        <w:tc>
          <w:tcPr>
            <w:tcW w:w="826" w:type="dxa"/>
            <w:vMerge w:val="continue"/>
            <w:tcBorders>
              <w:left w:val="single" w:color="000000" w:sz="4" w:space="0"/>
              <w:bottom w:val="single" w:color="000000" w:sz="4" w:space="0"/>
              <w:right w:val="single" w:color="000000" w:sz="4" w:space="0"/>
            </w:tcBorders>
            <w:shd w:val="solid" w:color="FFFFFF" w:fill="auto"/>
            <w:noWrap w:val="0"/>
            <w:vAlign w:val="center"/>
          </w:tcPr>
          <w:p w14:paraId="4B20EC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46FCEE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4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F2367F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39" w:type="dxa"/>
            <w:tcBorders>
              <w:top w:val="single" w:color="000000" w:sz="4" w:space="0"/>
              <w:left w:val="single" w:color="000000" w:sz="4" w:space="0"/>
              <w:bottom w:val="single" w:color="000000" w:sz="4" w:space="0"/>
            </w:tcBorders>
            <w:shd w:val="solid" w:color="FFFFFF" w:fill="auto"/>
            <w:noWrap w:val="0"/>
            <w:textDirection w:val="tbLrV"/>
            <w:vAlign w:val="center"/>
          </w:tcPr>
          <w:p w14:paraId="271C9D9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17E4E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26"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2E9BE8A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2C106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24882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8E00D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41FA8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DFA1A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9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F59109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29555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0948B6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5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C4EE76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50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3A2ABB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20BFB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2511CD90">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7651A055">
            <w:pPr>
              <w:widowControl/>
              <w:jc w:val="left"/>
              <w:rPr>
                <w:rFonts w:eastAsia="宋体"/>
                <w:color w:val="000000"/>
                <w:sz w:val="20"/>
                <w:shd w:val="clear" w:color="auto" w:fill="FFFFFF"/>
              </w:rPr>
            </w:pPr>
            <w:r>
              <w:rPr>
                <w:rFonts w:hint="eastAsia" w:eastAsia="宋体"/>
                <w:color w:val="000000"/>
                <w:sz w:val="20"/>
                <w:shd w:val="clear" w:color="auto" w:fill="FFFFFF"/>
              </w:rPr>
              <w:t>吉林市统计局城市社会经济调查队</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391FF4">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87.03</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192FD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81.41</w:t>
            </w: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8797A1">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81.41</w:t>
            </w: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1640E95B">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9ED92C">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008A1E9C">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D0283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07346">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E6F5D">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559672">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DB989">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20368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5.62</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FC90C">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5.62</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AD4947">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D8C99A">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CC121">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9526C">
            <w:pPr>
              <w:shd w:val="solid" w:color="FFFFFF" w:fill="auto"/>
              <w:autoSpaceDN w:val="0"/>
              <w:jc w:val="right"/>
              <w:textAlignment w:val="center"/>
              <w:rPr>
                <w:rFonts w:eastAsia="宋体"/>
                <w:color w:val="000000"/>
                <w:sz w:val="20"/>
                <w:shd w:val="clear" w:color="auto" w:fill="FFFFFF"/>
              </w:rPr>
            </w:pPr>
          </w:p>
        </w:tc>
      </w:tr>
      <w:tr w14:paraId="48B3014E">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72B3AF74">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8A150">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1FF0C">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C9C7C0">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7709172A">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3A209">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77092524">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B9B71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BDEDC3">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D46A5">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92F92F">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A3C655">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733A0">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2AA7FF">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13913F6">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BE561">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E66DEE">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54DD70">
            <w:pPr>
              <w:shd w:val="solid" w:color="FFFFFF" w:fill="auto"/>
              <w:autoSpaceDN w:val="0"/>
              <w:jc w:val="right"/>
              <w:textAlignment w:val="center"/>
              <w:rPr>
                <w:rFonts w:eastAsia="宋体"/>
                <w:color w:val="000000"/>
                <w:sz w:val="20"/>
                <w:shd w:val="clear" w:color="auto" w:fill="FFFFFF"/>
              </w:rPr>
            </w:pPr>
          </w:p>
        </w:tc>
      </w:tr>
      <w:tr w14:paraId="31B33620">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01474893">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48C20D">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A48373">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12232E">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7336DB25">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DB4482">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5143EC83">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FE0C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E7A3DB">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906B90">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F3F605">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CEE368">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592255">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6933A1">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77A5500">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7C35B">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5E8877">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BA171">
            <w:pPr>
              <w:shd w:val="solid" w:color="FFFFFF" w:fill="auto"/>
              <w:autoSpaceDN w:val="0"/>
              <w:jc w:val="right"/>
              <w:textAlignment w:val="center"/>
              <w:rPr>
                <w:rFonts w:eastAsia="宋体"/>
                <w:color w:val="000000"/>
                <w:sz w:val="20"/>
                <w:shd w:val="clear" w:color="auto" w:fill="FFFFFF"/>
              </w:rPr>
            </w:pPr>
          </w:p>
        </w:tc>
      </w:tr>
      <w:tr w14:paraId="09CE1FA3">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11F3C304">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95B147">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A3C134">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38D35">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500FD1A6">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108F4">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2EFE9EEB">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DC69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2811D1">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F636A5">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E27C4B">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799D74">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BFABA2">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57C6D">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27C692B">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C374A5">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DFA57">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AC225">
            <w:pPr>
              <w:shd w:val="solid" w:color="FFFFFF" w:fill="auto"/>
              <w:autoSpaceDN w:val="0"/>
              <w:jc w:val="right"/>
              <w:textAlignment w:val="center"/>
              <w:rPr>
                <w:rFonts w:eastAsia="宋体"/>
                <w:color w:val="000000"/>
                <w:sz w:val="20"/>
                <w:shd w:val="clear" w:color="auto" w:fill="FFFFFF"/>
              </w:rPr>
            </w:pPr>
          </w:p>
        </w:tc>
      </w:tr>
      <w:tr w14:paraId="5276B71D">
        <w:tblPrEx>
          <w:tblCellMar>
            <w:top w:w="0" w:type="dxa"/>
            <w:left w:w="108" w:type="dxa"/>
            <w:bottom w:w="0" w:type="dxa"/>
            <w:right w:w="108" w:type="dxa"/>
          </w:tblCellMar>
        </w:tblPrEx>
        <w:trPr>
          <w:gridAfter w:val="1"/>
          <w:wAfter w:w="74"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703F17BC">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8FB0A4">
            <w:pPr>
              <w:shd w:val="solid" w:color="FFFFFF" w:fill="auto"/>
              <w:autoSpaceDN w:val="0"/>
              <w:jc w:val="right"/>
              <w:textAlignment w:val="center"/>
              <w:rPr>
                <w:rFonts w:hint="eastAsia"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87.03</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8FE9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81.41</w:t>
            </w: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15781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81.41</w:t>
            </w: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32FB1B5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8EE0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7ABAB7F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7A40A">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2103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E4E80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64ECBD">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218E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7AC4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5.62</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55FA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5.62</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6469D2B">
            <w:pPr>
              <w:shd w:val="solid" w:color="FFFFFF" w:fill="auto"/>
              <w:autoSpaceDN w:val="0"/>
              <w:jc w:val="right"/>
              <w:textAlignment w:val="center"/>
              <w:rPr>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549A46">
            <w:pPr>
              <w:shd w:val="solid" w:color="FFFFFF" w:fill="auto"/>
              <w:autoSpaceDN w:val="0"/>
              <w:jc w:val="right"/>
              <w:textAlignment w:val="center"/>
              <w:rPr>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C2FA0E">
            <w:pPr>
              <w:shd w:val="solid" w:color="FFFFFF" w:fill="auto"/>
              <w:autoSpaceDN w:val="0"/>
              <w:jc w:val="right"/>
              <w:textAlignment w:val="center"/>
              <w:rPr>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FD2E63">
            <w:pPr>
              <w:shd w:val="solid" w:color="FFFFFF" w:fill="auto"/>
              <w:autoSpaceDN w:val="0"/>
              <w:jc w:val="right"/>
              <w:textAlignment w:val="center"/>
              <w:rPr>
                <w:color w:val="000000"/>
                <w:sz w:val="20"/>
                <w:shd w:val="clear" w:color="auto" w:fill="FFFFFF"/>
              </w:rPr>
            </w:pPr>
          </w:p>
        </w:tc>
      </w:tr>
    </w:tbl>
    <w:p w14:paraId="650871D5">
      <w:pPr>
        <w:rPr>
          <w:rFonts w:hAnsi="楷体" w:eastAsia="楷体"/>
        </w:rPr>
      </w:pPr>
    </w:p>
    <w:p w14:paraId="6B7234E4">
      <w:pPr>
        <w:rPr>
          <w:rFonts w:hAnsi="楷体" w:eastAsia="楷体"/>
        </w:rPr>
      </w:pPr>
    </w:p>
    <w:p w14:paraId="329C5527">
      <w:pPr>
        <w:rPr>
          <w:rFonts w:hAnsi="楷体" w:eastAsia="楷体"/>
        </w:rPr>
      </w:pPr>
    </w:p>
    <w:p w14:paraId="16FCBA61">
      <w:pPr>
        <w:rPr>
          <w:rFonts w:hAnsi="楷体" w:eastAsia="楷体"/>
        </w:rPr>
      </w:pPr>
    </w:p>
    <w:p w14:paraId="09618918">
      <w:pPr>
        <w:rPr>
          <w:rFonts w:hAnsi="楷体" w:eastAsia="楷体"/>
        </w:rPr>
      </w:pPr>
    </w:p>
    <w:p w14:paraId="0028853A">
      <w:pPr>
        <w:rPr>
          <w:rFonts w:hAnsi="楷体" w:eastAsia="楷体"/>
        </w:rPr>
      </w:pPr>
    </w:p>
    <w:p w14:paraId="3E6EDA44">
      <w:pPr>
        <w:rPr>
          <w:rFonts w:hAnsi="楷体" w:eastAsia="楷体"/>
        </w:rPr>
      </w:pPr>
    </w:p>
    <w:p w14:paraId="7372953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A8E039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B0AD71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7AB84141">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2B01A980">
                  <w:pPr>
                    <w:widowControl/>
                    <w:jc w:val="left"/>
                    <w:rPr>
                      <w:rFonts w:eastAsia="华文细黑"/>
                      <w:color w:val="000000"/>
                      <w:kern w:val="0"/>
                      <w:sz w:val="20"/>
                    </w:rPr>
                  </w:pPr>
                </w:p>
              </w:tc>
              <w:tc>
                <w:tcPr>
                  <w:tcW w:w="1297" w:type="dxa"/>
                  <w:tcBorders>
                    <w:bottom w:val="single" w:color="000000" w:sz="4" w:space="0"/>
                  </w:tcBorders>
                  <w:noWrap w:val="0"/>
                  <w:vAlign w:val="center"/>
                </w:tcPr>
                <w:p w14:paraId="146456F6">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917D73B">
                  <w:pPr>
                    <w:widowControl/>
                    <w:jc w:val="right"/>
                    <w:rPr>
                      <w:rFonts w:eastAsia="华文细黑"/>
                      <w:color w:val="000000"/>
                      <w:kern w:val="0"/>
                      <w:sz w:val="20"/>
                    </w:rPr>
                  </w:pPr>
                </w:p>
              </w:tc>
              <w:tc>
                <w:tcPr>
                  <w:tcW w:w="1297" w:type="dxa"/>
                  <w:tcBorders>
                    <w:bottom w:val="single" w:color="000000" w:sz="4" w:space="0"/>
                  </w:tcBorders>
                  <w:noWrap w:val="0"/>
                  <w:vAlign w:val="bottom"/>
                </w:tcPr>
                <w:p w14:paraId="6C9E0577">
                  <w:pPr>
                    <w:widowControl/>
                    <w:jc w:val="right"/>
                    <w:rPr>
                      <w:rFonts w:eastAsia="华文细黑"/>
                      <w:color w:val="000000"/>
                      <w:kern w:val="0"/>
                      <w:sz w:val="20"/>
                    </w:rPr>
                  </w:pPr>
                  <w:r>
                    <w:rPr>
                      <w:rFonts w:eastAsia="华文细黑"/>
                      <w:color w:val="000000"/>
                      <w:kern w:val="0"/>
                      <w:sz w:val="20"/>
                    </w:rPr>
                    <w:t>单位：万元</w:t>
                  </w:r>
                </w:p>
              </w:tc>
            </w:tr>
            <w:tr w14:paraId="027FE8D6">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6C8D63ED">
                  <w:pPr>
                    <w:autoSpaceDN w:val="0"/>
                    <w:jc w:val="center"/>
                    <w:textAlignment w:val="center"/>
                    <w:rPr>
                      <w:rFonts w:eastAsia="宋体"/>
                      <w:color w:val="000000"/>
                      <w:sz w:val="20"/>
                    </w:rPr>
                  </w:pPr>
                  <w:r>
                    <w:rPr>
                      <w:rFonts w:eastAsia="宋体"/>
                      <w:color w:val="000000"/>
                      <w:sz w:val="20"/>
                    </w:rPr>
                    <w:t>功能分类</w:t>
                  </w:r>
                </w:p>
                <w:p w14:paraId="4273C14E">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6DF2E2D">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9A5475">
                  <w:pPr>
                    <w:widowControl/>
                    <w:jc w:val="center"/>
                    <w:rPr>
                      <w:rFonts w:eastAsia="华文细黑"/>
                      <w:color w:val="000000"/>
                      <w:kern w:val="0"/>
                      <w:sz w:val="20"/>
                    </w:rPr>
                  </w:pPr>
                </w:p>
                <w:p w14:paraId="2B41DC2D">
                  <w:pPr>
                    <w:widowControl/>
                    <w:jc w:val="center"/>
                    <w:rPr>
                      <w:rFonts w:eastAsia="华文细黑"/>
                      <w:color w:val="000000"/>
                      <w:kern w:val="0"/>
                      <w:sz w:val="20"/>
                    </w:rPr>
                  </w:pPr>
                  <w:r>
                    <w:rPr>
                      <w:rFonts w:eastAsia="华文细黑"/>
                      <w:color w:val="000000"/>
                      <w:kern w:val="0"/>
                      <w:sz w:val="20"/>
                    </w:rPr>
                    <w:t>基本</w:t>
                  </w:r>
                </w:p>
                <w:p w14:paraId="498F69DA">
                  <w:pPr>
                    <w:widowControl/>
                    <w:jc w:val="center"/>
                    <w:rPr>
                      <w:rFonts w:eastAsia="华文细黑"/>
                      <w:color w:val="000000"/>
                      <w:kern w:val="0"/>
                      <w:sz w:val="20"/>
                    </w:rPr>
                  </w:pPr>
                  <w:r>
                    <w:rPr>
                      <w:rFonts w:eastAsia="华文细黑"/>
                      <w:color w:val="000000"/>
                      <w:kern w:val="0"/>
                      <w:sz w:val="20"/>
                    </w:rPr>
                    <w:t>支出</w:t>
                  </w:r>
                </w:p>
                <w:p w14:paraId="3AAF12A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87BE50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FFABAB7">
                  <w:pPr>
                    <w:widowControl/>
                    <w:jc w:val="center"/>
                    <w:rPr>
                      <w:rFonts w:hint="eastAsia" w:eastAsia="华文细黑"/>
                      <w:color w:val="000000"/>
                      <w:kern w:val="0"/>
                      <w:sz w:val="20"/>
                    </w:rPr>
                  </w:pPr>
                  <w:r>
                    <w:rPr>
                      <w:rFonts w:hint="eastAsia" w:eastAsia="华文细黑"/>
                      <w:color w:val="000000"/>
                      <w:kern w:val="0"/>
                      <w:sz w:val="20"/>
                    </w:rPr>
                    <w:t>事业单位</w:t>
                  </w:r>
                </w:p>
                <w:p w14:paraId="6AA79D8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0EF2A1">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246B6CF">
                  <w:pPr>
                    <w:widowControl/>
                    <w:jc w:val="center"/>
                    <w:rPr>
                      <w:rFonts w:eastAsia="华文细黑"/>
                      <w:color w:val="000000"/>
                      <w:kern w:val="0"/>
                      <w:sz w:val="20"/>
                    </w:rPr>
                  </w:pPr>
                  <w:r>
                    <w:rPr>
                      <w:rFonts w:eastAsia="华文细黑"/>
                      <w:color w:val="000000"/>
                      <w:kern w:val="0"/>
                      <w:sz w:val="20"/>
                    </w:rPr>
                    <w:t>对附属                                           单位补                                      助支出</w:t>
                  </w:r>
                </w:p>
              </w:tc>
            </w:tr>
            <w:tr w14:paraId="1D921ED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4435286">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05672">
                  <w:pPr>
                    <w:widowControl/>
                    <w:jc w:val="right"/>
                    <w:rPr>
                      <w:rFonts w:eastAsia="宋体"/>
                      <w:color w:val="000000"/>
                      <w:kern w:val="0"/>
                      <w:sz w:val="20"/>
                    </w:rPr>
                  </w:pPr>
                  <w:r>
                    <w:rPr>
                      <w:rFonts w:hint="eastAsia" w:eastAsia="宋体"/>
                      <w:color w:val="000000"/>
                      <w:kern w:val="0"/>
                      <w:sz w:val="20"/>
                    </w:rPr>
                    <w:t>67.52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4B6E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67.52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0B51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2236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342E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8127D">
                  <w:pPr>
                    <w:widowControl/>
                    <w:jc w:val="right"/>
                    <w:rPr>
                      <w:rFonts w:eastAsia="宋体"/>
                      <w:color w:val="000000"/>
                      <w:kern w:val="0"/>
                      <w:sz w:val="20"/>
                    </w:rPr>
                  </w:pPr>
                </w:p>
              </w:tc>
            </w:tr>
            <w:tr w14:paraId="7558DC5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C7A623">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60FD7">
                  <w:pPr>
                    <w:widowControl/>
                    <w:jc w:val="right"/>
                    <w:rPr>
                      <w:rFonts w:eastAsia="宋体"/>
                      <w:color w:val="000000"/>
                      <w:kern w:val="0"/>
                      <w:sz w:val="20"/>
                    </w:rPr>
                  </w:pPr>
                  <w:r>
                    <w:rPr>
                      <w:rFonts w:hint="eastAsia" w:eastAsia="宋体"/>
                      <w:color w:val="000000"/>
                      <w:kern w:val="0"/>
                      <w:sz w:val="20"/>
                    </w:rPr>
                    <w:t>67.52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7D407">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67.52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EEEA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25EB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C51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C6ED1">
                  <w:pPr>
                    <w:widowControl/>
                    <w:jc w:val="right"/>
                    <w:rPr>
                      <w:rFonts w:eastAsia="宋体"/>
                      <w:color w:val="000000"/>
                      <w:kern w:val="0"/>
                      <w:sz w:val="20"/>
                    </w:rPr>
                  </w:pPr>
                </w:p>
              </w:tc>
            </w:tr>
            <w:tr w14:paraId="33E0D651">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B5F84A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3E033">
                  <w:pPr>
                    <w:widowControl/>
                    <w:jc w:val="right"/>
                    <w:rPr>
                      <w:rFonts w:eastAsia="宋体"/>
                      <w:color w:val="000000"/>
                      <w:kern w:val="0"/>
                      <w:sz w:val="20"/>
                    </w:rPr>
                  </w:pPr>
                  <w:r>
                    <w:rPr>
                      <w:rFonts w:hint="eastAsia" w:eastAsia="宋体"/>
                      <w:color w:val="000000"/>
                      <w:kern w:val="0"/>
                      <w:sz w:val="20"/>
                    </w:rPr>
                    <w:t>67.52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E4CF2">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67.52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2BD2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A36A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4301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ED857">
                  <w:pPr>
                    <w:widowControl/>
                    <w:jc w:val="right"/>
                    <w:rPr>
                      <w:rFonts w:eastAsia="宋体"/>
                      <w:color w:val="000000"/>
                      <w:kern w:val="0"/>
                      <w:sz w:val="20"/>
                    </w:rPr>
                  </w:pPr>
                </w:p>
              </w:tc>
            </w:tr>
            <w:tr w14:paraId="7AB5B07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0D94D2C">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9E971">
                  <w:pPr>
                    <w:widowControl/>
                    <w:jc w:val="right"/>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3E16E">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213D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F644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E93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0234E">
                  <w:pPr>
                    <w:widowControl/>
                    <w:jc w:val="right"/>
                    <w:rPr>
                      <w:rFonts w:eastAsia="宋体"/>
                      <w:color w:val="000000"/>
                      <w:kern w:val="0"/>
                      <w:sz w:val="20"/>
                    </w:rPr>
                  </w:pPr>
                </w:p>
              </w:tc>
            </w:tr>
            <w:tr w14:paraId="3ECBCC7C">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0CEA48">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F5286">
                  <w:pPr>
                    <w:widowControl/>
                    <w:jc w:val="right"/>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3C48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1469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868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51C8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CA23A3">
                  <w:pPr>
                    <w:widowControl/>
                    <w:jc w:val="right"/>
                    <w:rPr>
                      <w:rFonts w:eastAsia="宋体"/>
                      <w:color w:val="000000"/>
                      <w:kern w:val="0"/>
                      <w:sz w:val="20"/>
                    </w:rPr>
                  </w:pPr>
                </w:p>
              </w:tc>
            </w:tr>
            <w:tr w14:paraId="6E86E919">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0C19F4">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EED7F">
                  <w:pPr>
                    <w:widowControl/>
                    <w:jc w:val="right"/>
                    <w:rPr>
                      <w:rFonts w:eastAsia="宋体"/>
                      <w:color w:val="000000"/>
                      <w:kern w:val="0"/>
                      <w:sz w:val="20"/>
                    </w:rPr>
                  </w:pPr>
                  <w:r>
                    <w:rPr>
                      <w:rFonts w:hint="eastAsia" w:eastAsia="宋体"/>
                      <w:color w:val="000000"/>
                      <w:kern w:val="0"/>
                      <w:sz w:val="20"/>
                    </w:rPr>
                    <w:t>8.7</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F116F">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0EE0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3F4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EDE1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7B63E">
                  <w:pPr>
                    <w:widowControl/>
                    <w:jc w:val="right"/>
                    <w:rPr>
                      <w:rFonts w:eastAsia="宋体"/>
                      <w:color w:val="000000"/>
                      <w:kern w:val="0"/>
                      <w:sz w:val="20"/>
                    </w:rPr>
                  </w:pPr>
                </w:p>
              </w:tc>
            </w:tr>
            <w:tr w14:paraId="50484221">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8F01829">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CE670">
                  <w:pPr>
                    <w:widowControl/>
                    <w:jc w:val="right"/>
                    <w:rPr>
                      <w:rFonts w:eastAsia="宋体"/>
                      <w:color w:val="000000"/>
                      <w:kern w:val="0"/>
                      <w:sz w:val="20"/>
                    </w:rPr>
                  </w:pPr>
                  <w:r>
                    <w:rPr>
                      <w:rFonts w:hint="eastAsia" w:eastAsia="宋体"/>
                      <w:color w:val="000000"/>
                      <w:kern w:val="0"/>
                      <w:sz w:val="20"/>
                    </w:rPr>
                    <w:t>3.54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9510C">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AC6B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5518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4398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9C6332">
                  <w:pPr>
                    <w:widowControl/>
                    <w:jc w:val="right"/>
                    <w:rPr>
                      <w:rFonts w:eastAsia="宋体"/>
                      <w:color w:val="000000"/>
                      <w:kern w:val="0"/>
                      <w:sz w:val="20"/>
                    </w:rPr>
                  </w:pPr>
                </w:p>
              </w:tc>
            </w:tr>
            <w:tr w14:paraId="4F6A3B1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DB1D76C">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A6F39">
                  <w:pPr>
                    <w:widowControl/>
                    <w:jc w:val="right"/>
                    <w:rPr>
                      <w:rFonts w:eastAsia="宋体"/>
                      <w:color w:val="000000"/>
                      <w:kern w:val="0"/>
                      <w:sz w:val="20"/>
                    </w:rPr>
                  </w:pPr>
                  <w:r>
                    <w:rPr>
                      <w:rFonts w:hint="eastAsia" w:eastAsia="宋体"/>
                      <w:color w:val="000000"/>
                      <w:kern w:val="0"/>
                      <w:sz w:val="20"/>
                    </w:rPr>
                    <w:t>3.54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B16EC">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D5B0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4AD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41C0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3FA1F">
                  <w:pPr>
                    <w:widowControl/>
                    <w:jc w:val="right"/>
                    <w:rPr>
                      <w:rFonts w:eastAsia="宋体"/>
                      <w:color w:val="000000"/>
                      <w:kern w:val="0"/>
                      <w:sz w:val="20"/>
                    </w:rPr>
                  </w:pPr>
                </w:p>
              </w:tc>
            </w:tr>
            <w:tr w14:paraId="65C3BEF2">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B174285">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1ED3C">
                  <w:pPr>
                    <w:widowControl/>
                    <w:jc w:val="right"/>
                    <w:rPr>
                      <w:rFonts w:eastAsia="宋体"/>
                      <w:color w:val="000000"/>
                      <w:kern w:val="0"/>
                      <w:sz w:val="20"/>
                    </w:rPr>
                  </w:pPr>
                  <w:r>
                    <w:rPr>
                      <w:rFonts w:hint="eastAsia" w:eastAsia="宋体"/>
                      <w:color w:val="000000"/>
                      <w:kern w:val="0"/>
                      <w:sz w:val="20"/>
                    </w:rPr>
                    <w:t>3.54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C43B1">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D6B4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6CC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D632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A7387">
                  <w:pPr>
                    <w:widowControl/>
                    <w:jc w:val="right"/>
                    <w:rPr>
                      <w:rFonts w:eastAsia="宋体"/>
                      <w:color w:val="000000"/>
                      <w:kern w:val="0"/>
                      <w:sz w:val="20"/>
                    </w:rPr>
                  </w:pPr>
                </w:p>
              </w:tc>
            </w:tr>
            <w:tr w14:paraId="6C2AE92A">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F3EEC3">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8D1CF">
                  <w:pPr>
                    <w:widowControl/>
                    <w:jc w:val="right"/>
                    <w:rPr>
                      <w:rFonts w:eastAsia="宋体"/>
                      <w:color w:val="000000"/>
                      <w:kern w:val="0"/>
                      <w:sz w:val="20"/>
                    </w:rPr>
                  </w:pPr>
                  <w:r>
                    <w:rPr>
                      <w:rFonts w:hint="eastAsia" w:eastAsia="宋体"/>
                      <w:color w:val="000000"/>
                      <w:kern w:val="0"/>
                      <w:sz w:val="20"/>
                    </w:rPr>
                    <w:t>7.26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C69E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2BF4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07E3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CD89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82F0F">
                  <w:pPr>
                    <w:widowControl/>
                    <w:jc w:val="right"/>
                    <w:rPr>
                      <w:rFonts w:eastAsia="宋体"/>
                      <w:color w:val="000000"/>
                      <w:kern w:val="0"/>
                      <w:sz w:val="20"/>
                    </w:rPr>
                  </w:pPr>
                </w:p>
              </w:tc>
            </w:tr>
            <w:tr w14:paraId="10C04F95">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B2CE5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9B7D1">
                  <w:pPr>
                    <w:widowControl/>
                    <w:jc w:val="right"/>
                    <w:rPr>
                      <w:rFonts w:eastAsia="宋体"/>
                      <w:color w:val="000000"/>
                      <w:kern w:val="0"/>
                      <w:sz w:val="20"/>
                    </w:rPr>
                  </w:pPr>
                  <w:r>
                    <w:rPr>
                      <w:rFonts w:hint="eastAsia" w:eastAsia="宋体"/>
                      <w:color w:val="000000"/>
                      <w:kern w:val="0"/>
                      <w:sz w:val="20"/>
                    </w:rPr>
                    <w:t>7.26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AC71F">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11C2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2306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326C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D8CCE">
                  <w:pPr>
                    <w:widowControl/>
                    <w:jc w:val="right"/>
                    <w:rPr>
                      <w:rFonts w:eastAsia="宋体"/>
                      <w:color w:val="000000"/>
                      <w:kern w:val="0"/>
                      <w:sz w:val="20"/>
                    </w:rPr>
                  </w:pPr>
                </w:p>
              </w:tc>
            </w:tr>
            <w:tr w14:paraId="384AB746">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B82E81A">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AFED">
                  <w:pPr>
                    <w:widowControl/>
                    <w:jc w:val="right"/>
                    <w:rPr>
                      <w:rFonts w:eastAsia="宋体"/>
                      <w:color w:val="000000"/>
                      <w:kern w:val="0"/>
                      <w:sz w:val="20"/>
                    </w:rPr>
                  </w:pPr>
                  <w:r>
                    <w:rPr>
                      <w:rFonts w:hint="eastAsia" w:eastAsia="宋体"/>
                      <w:color w:val="000000"/>
                      <w:kern w:val="0"/>
                      <w:sz w:val="20"/>
                    </w:rPr>
                    <w:t>7.26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A29FB1">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6A2D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BB2F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009C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9C377">
                  <w:pPr>
                    <w:widowControl/>
                    <w:jc w:val="right"/>
                    <w:rPr>
                      <w:rFonts w:eastAsia="宋体"/>
                      <w:color w:val="000000"/>
                      <w:kern w:val="0"/>
                      <w:sz w:val="20"/>
                    </w:rPr>
                  </w:pPr>
                </w:p>
              </w:tc>
            </w:tr>
            <w:tr w14:paraId="773AF8F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C604BF">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E6A6B">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87.02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FE13D">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87.02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92BF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C053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EE92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5EC07">
                  <w:pPr>
                    <w:widowControl/>
                    <w:jc w:val="right"/>
                    <w:rPr>
                      <w:rFonts w:eastAsia="宋体"/>
                      <w:color w:val="000000"/>
                      <w:kern w:val="0"/>
                      <w:sz w:val="20"/>
                    </w:rPr>
                  </w:pPr>
                </w:p>
              </w:tc>
            </w:tr>
          </w:tbl>
          <w:p w14:paraId="32B0DA1E">
            <w:pPr>
              <w:widowControl/>
              <w:jc w:val="center"/>
              <w:rPr>
                <w:rFonts w:eastAsia="方正小标宋简体"/>
                <w:kern w:val="0"/>
                <w:sz w:val="44"/>
                <w:szCs w:val="44"/>
              </w:rPr>
            </w:pPr>
          </w:p>
        </w:tc>
      </w:tr>
    </w:tbl>
    <w:p w14:paraId="6D7A55E2">
      <w:pPr>
        <w:ind w:firstLine="640" w:firstLineChars="200"/>
      </w:pPr>
    </w:p>
    <w:p w14:paraId="0D33D25E">
      <w:pPr>
        <w:ind w:firstLine="640" w:firstLineChars="200"/>
      </w:pPr>
    </w:p>
    <w:p w14:paraId="4A8BA61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20510C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29B3F5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FFAC18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979AFD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E85904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332D6A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D288F3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955F702">
                  <w:pPr>
                    <w:widowControl/>
                    <w:jc w:val="center"/>
                    <w:rPr>
                      <w:rFonts w:eastAsia="宋体"/>
                      <w:kern w:val="0"/>
                      <w:sz w:val="20"/>
                    </w:rPr>
                  </w:pPr>
                  <w:r>
                    <w:rPr>
                      <w:rFonts w:eastAsia="宋体"/>
                      <w:kern w:val="0"/>
                      <w:sz w:val="20"/>
                    </w:rPr>
                    <w:t>支      出</w:t>
                  </w:r>
                </w:p>
              </w:tc>
            </w:tr>
            <w:tr w14:paraId="028E8EE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C69BB5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EA392F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6D872C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75E5B2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56CF63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466DF782">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94417A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27927D8">
                  <w:pPr>
                    <w:widowControl/>
                    <w:jc w:val="center"/>
                    <w:rPr>
                      <w:rFonts w:eastAsia="宋体"/>
                      <w:kern w:val="0"/>
                      <w:sz w:val="20"/>
                    </w:rPr>
                  </w:pPr>
                  <w:r>
                    <w:rPr>
                      <w:rFonts w:hint="eastAsia" w:eastAsia="宋体"/>
                      <w:kern w:val="0"/>
                      <w:sz w:val="20"/>
                    </w:rPr>
                    <w:t>上年结转</w:t>
                  </w:r>
                </w:p>
              </w:tc>
            </w:tr>
            <w:tr w14:paraId="217725B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75612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27AE0">
                  <w:pPr>
                    <w:widowControl/>
                    <w:jc w:val="right"/>
                    <w:rPr>
                      <w:rFonts w:eastAsia="宋体"/>
                      <w:kern w:val="0"/>
                      <w:sz w:val="20"/>
                    </w:rPr>
                  </w:pPr>
                  <w:r>
                    <w:rPr>
                      <w:rFonts w:hint="eastAsia" w:eastAsia="宋体"/>
                      <w:kern w:val="0"/>
                      <w:sz w:val="20"/>
                    </w:rPr>
                    <w:t>87.03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36D4BC">
                  <w:pPr>
                    <w:widowControl/>
                    <w:jc w:val="right"/>
                    <w:rPr>
                      <w:rFonts w:eastAsia="宋体"/>
                      <w:kern w:val="0"/>
                      <w:sz w:val="20"/>
                    </w:rPr>
                  </w:pPr>
                  <w:r>
                    <w:rPr>
                      <w:rFonts w:hint="eastAsia" w:eastAsia="宋体"/>
                      <w:kern w:val="0"/>
                      <w:sz w:val="20"/>
                    </w:rPr>
                    <w:t>81.41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2699A">
                  <w:pPr>
                    <w:widowControl/>
                    <w:jc w:val="right"/>
                    <w:rPr>
                      <w:rFonts w:eastAsia="宋体"/>
                      <w:kern w:val="0"/>
                      <w:sz w:val="20"/>
                    </w:rPr>
                  </w:pPr>
                  <w:r>
                    <w:rPr>
                      <w:rFonts w:hint="eastAsia" w:eastAsia="宋体"/>
                      <w:kern w:val="0"/>
                      <w:sz w:val="20"/>
                    </w:rPr>
                    <w:t>5.62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D586D0">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AE5E82">
                  <w:pPr>
                    <w:widowControl/>
                    <w:jc w:val="right"/>
                    <w:rPr>
                      <w:rFonts w:eastAsia="宋体"/>
                      <w:kern w:val="0"/>
                      <w:sz w:val="20"/>
                    </w:rPr>
                  </w:pPr>
                  <w:r>
                    <w:rPr>
                      <w:rFonts w:hint="eastAsia" w:eastAsia="宋体"/>
                      <w:kern w:val="0"/>
                      <w:sz w:val="20"/>
                    </w:rPr>
                    <w:t>87.03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5E4E06">
                  <w:pPr>
                    <w:widowControl/>
                    <w:jc w:val="right"/>
                    <w:rPr>
                      <w:rFonts w:eastAsia="宋体"/>
                      <w:kern w:val="0"/>
                      <w:sz w:val="20"/>
                    </w:rPr>
                  </w:pPr>
                  <w:r>
                    <w:rPr>
                      <w:rFonts w:hint="eastAsia" w:eastAsia="宋体"/>
                      <w:kern w:val="0"/>
                      <w:sz w:val="20"/>
                    </w:rPr>
                    <w:t>81.41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2A115A">
                  <w:pPr>
                    <w:widowControl/>
                    <w:jc w:val="right"/>
                    <w:rPr>
                      <w:rFonts w:eastAsia="宋体"/>
                      <w:kern w:val="0"/>
                      <w:sz w:val="20"/>
                      <w:szCs w:val="22"/>
                    </w:rPr>
                  </w:pPr>
                  <w:r>
                    <w:rPr>
                      <w:rFonts w:hint="eastAsia" w:eastAsia="宋体"/>
                      <w:kern w:val="0"/>
                      <w:sz w:val="20"/>
                      <w:szCs w:val="22"/>
                    </w:rPr>
                    <w:t>5.62</w:t>
                  </w:r>
                </w:p>
              </w:tc>
            </w:tr>
            <w:tr w14:paraId="362ADD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C64FF3">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2E21E7">
                  <w:pPr>
                    <w:widowControl/>
                    <w:jc w:val="right"/>
                    <w:rPr>
                      <w:rFonts w:ascii="Times New Roman" w:hAnsi="Times New Roman" w:eastAsia="宋体" w:cs="Times New Roman"/>
                      <w:kern w:val="0"/>
                      <w:sz w:val="20"/>
                      <w:lang w:val="en-US" w:eastAsia="zh-CN" w:bidi="ar-SA"/>
                    </w:rPr>
                  </w:pPr>
                  <w:r>
                    <w:rPr>
                      <w:rFonts w:hint="eastAsia" w:eastAsia="宋体"/>
                      <w:kern w:val="0"/>
                      <w:sz w:val="20"/>
                    </w:rPr>
                    <w:t>87.03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5C97D3">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6A3368">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00ADA4">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00782E">
                  <w:pPr>
                    <w:widowControl/>
                    <w:jc w:val="right"/>
                    <w:rPr>
                      <w:rFonts w:eastAsia="宋体"/>
                      <w:kern w:val="0"/>
                      <w:sz w:val="20"/>
                    </w:rPr>
                  </w:pPr>
                  <w:r>
                    <w:rPr>
                      <w:rFonts w:hint="eastAsia" w:eastAsia="宋体"/>
                      <w:kern w:val="0"/>
                      <w:sz w:val="20"/>
                    </w:rPr>
                    <w:t>67.52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ACACBD">
                  <w:pPr>
                    <w:widowControl/>
                    <w:jc w:val="right"/>
                    <w:rPr>
                      <w:rFonts w:eastAsia="宋体"/>
                      <w:kern w:val="0"/>
                      <w:sz w:val="20"/>
                    </w:rPr>
                  </w:pPr>
                  <w:r>
                    <w:rPr>
                      <w:rFonts w:hint="eastAsia" w:eastAsia="宋体"/>
                      <w:kern w:val="0"/>
                      <w:sz w:val="20"/>
                    </w:rPr>
                    <w:t>62.93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48FD9A5">
                  <w:pPr>
                    <w:widowControl/>
                    <w:jc w:val="right"/>
                    <w:rPr>
                      <w:rFonts w:hint="eastAsia" w:eastAsia="宋体"/>
                      <w:kern w:val="0"/>
                      <w:sz w:val="20"/>
                      <w:lang w:val="en-US" w:eastAsia="zh-CN"/>
                    </w:rPr>
                  </w:pPr>
                  <w:r>
                    <w:rPr>
                      <w:rFonts w:hint="eastAsia" w:eastAsia="宋体"/>
                      <w:kern w:val="0"/>
                      <w:sz w:val="20"/>
                      <w:lang w:val="en-US" w:eastAsia="zh-CN"/>
                    </w:rPr>
                    <w:t>4.59</w:t>
                  </w:r>
                </w:p>
              </w:tc>
            </w:tr>
            <w:tr w14:paraId="4F17370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360AA3">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2FCA7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7FB30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9229A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7D507C">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A32357">
                  <w:pPr>
                    <w:widowControl/>
                    <w:jc w:val="right"/>
                    <w:rPr>
                      <w:rFonts w:hint="eastAsia" w:eastAsia="宋体"/>
                      <w:kern w:val="0"/>
                      <w:sz w:val="20"/>
                      <w:lang w:val="en-US" w:eastAsia="zh-CN"/>
                    </w:rPr>
                  </w:pPr>
                  <w:r>
                    <w:rPr>
                      <w:rFonts w:hint="eastAsia" w:eastAsia="宋体"/>
                      <w:kern w:val="0"/>
                      <w:sz w:val="20"/>
                    </w:rPr>
                    <w:t>8.7</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90B116">
                  <w:pPr>
                    <w:widowControl/>
                    <w:jc w:val="right"/>
                    <w:rPr>
                      <w:rFonts w:eastAsia="宋体"/>
                      <w:kern w:val="0"/>
                      <w:sz w:val="20"/>
                    </w:rPr>
                  </w:pPr>
                  <w:r>
                    <w:rPr>
                      <w:rFonts w:hint="eastAsia" w:eastAsia="宋体"/>
                      <w:kern w:val="0"/>
                      <w:sz w:val="20"/>
                    </w:rPr>
                    <w:t>7.68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1E58DC">
                  <w:pPr>
                    <w:widowControl/>
                    <w:jc w:val="right"/>
                    <w:rPr>
                      <w:rFonts w:eastAsia="宋体"/>
                      <w:kern w:val="0"/>
                      <w:sz w:val="20"/>
                    </w:rPr>
                  </w:pPr>
                  <w:r>
                    <w:rPr>
                      <w:rFonts w:hint="eastAsia" w:eastAsia="宋体"/>
                      <w:kern w:val="0"/>
                      <w:sz w:val="20"/>
                    </w:rPr>
                    <w:t>1.02</w:t>
                  </w:r>
                </w:p>
              </w:tc>
            </w:tr>
            <w:tr w14:paraId="7B6CDE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87212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6BFC9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31C44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41B19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27D5F3">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A9A060">
                  <w:pPr>
                    <w:widowControl/>
                    <w:jc w:val="right"/>
                    <w:rPr>
                      <w:rFonts w:eastAsia="宋体"/>
                      <w:kern w:val="0"/>
                      <w:sz w:val="20"/>
                    </w:rPr>
                  </w:pPr>
                  <w:r>
                    <w:rPr>
                      <w:rFonts w:hint="eastAsia" w:eastAsia="宋体"/>
                      <w:kern w:val="0"/>
                      <w:sz w:val="20"/>
                    </w:rPr>
                    <w:t>3.54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62B430">
                  <w:pPr>
                    <w:widowControl/>
                    <w:jc w:val="right"/>
                    <w:rPr>
                      <w:rFonts w:eastAsia="宋体"/>
                      <w:kern w:val="0"/>
                      <w:sz w:val="20"/>
                    </w:rPr>
                  </w:pPr>
                  <w:r>
                    <w:rPr>
                      <w:rFonts w:hint="eastAsia" w:eastAsia="宋体"/>
                      <w:kern w:val="0"/>
                      <w:sz w:val="20"/>
                    </w:rPr>
                    <w:t>3.54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542C52">
                  <w:pPr>
                    <w:widowControl/>
                    <w:jc w:val="right"/>
                    <w:rPr>
                      <w:rFonts w:eastAsia="宋体"/>
                      <w:kern w:val="0"/>
                      <w:sz w:val="20"/>
                    </w:rPr>
                  </w:pPr>
                </w:p>
              </w:tc>
            </w:tr>
            <w:tr w14:paraId="06CB47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CF0286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D3E21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21720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65A80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3DA398">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C80671">
                  <w:pPr>
                    <w:widowControl/>
                    <w:jc w:val="right"/>
                    <w:rPr>
                      <w:rFonts w:eastAsia="宋体"/>
                      <w:kern w:val="0"/>
                      <w:sz w:val="20"/>
                    </w:rPr>
                  </w:pPr>
                  <w:r>
                    <w:rPr>
                      <w:rFonts w:hint="eastAsia" w:eastAsia="宋体"/>
                      <w:kern w:val="0"/>
                      <w:sz w:val="20"/>
                    </w:rPr>
                    <w:t>7.26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18B347">
                  <w:pPr>
                    <w:widowControl/>
                    <w:jc w:val="right"/>
                    <w:rPr>
                      <w:rFonts w:eastAsia="宋体"/>
                      <w:kern w:val="0"/>
                      <w:sz w:val="20"/>
                    </w:rPr>
                  </w:pPr>
                  <w:r>
                    <w:rPr>
                      <w:rFonts w:hint="eastAsia" w:eastAsia="宋体"/>
                      <w:kern w:val="0"/>
                      <w:sz w:val="20"/>
                    </w:rPr>
                    <w:t>7.26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97638F">
                  <w:pPr>
                    <w:widowControl/>
                    <w:jc w:val="right"/>
                    <w:rPr>
                      <w:rFonts w:eastAsia="宋体"/>
                      <w:kern w:val="0"/>
                      <w:sz w:val="20"/>
                    </w:rPr>
                  </w:pPr>
                </w:p>
              </w:tc>
            </w:tr>
            <w:tr w14:paraId="423E42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79ECA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3C0ED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9B5F7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FB1E8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83622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00EF3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DB2A42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85E5CD8">
                  <w:pPr>
                    <w:widowControl/>
                    <w:jc w:val="right"/>
                    <w:rPr>
                      <w:rFonts w:eastAsia="宋体"/>
                      <w:kern w:val="0"/>
                      <w:sz w:val="20"/>
                    </w:rPr>
                  </w:pPr>
                </w:p>
              </w:tc>
            </w:tr>
            <w:tr w14:paraId="16D30E6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ABFE6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D8D62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BD06E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CE440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84194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662002">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8B045E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57B0606">
                  <w:pPr>
                    <w:widowControl/>
                    <w:jc w:val="right"/>
                    <w:rPr>
                      <w:rFonts w:eastAsia="宋体"/>
                      <w:kern w:val="0"/>
                      <w:sz w:val="20"/>
                    </w:rPr>
                  </w:pPr>
                </w:p>
              </w:tc>
            </w:tr>
            <w:tr w14:paraId="300040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0946F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551DA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670B7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53EDA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45EA49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0BF64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FA117D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274B02">
                  <w:pPr>
                    <w:widowControl/>
                    <w:jc w:val="right"/>
                    <w:rPr>
                      <w:rFonts w:eastAsia="宋体"/>
                      <w:kern w:val="0"/>
                      <w:sz w:val="20"/>
                    </w:rPr>
                  </w:pPr>
                </w:p>
              </w:tc>
            </w:tr>
            <w:tr w14:paraId="4E3F58C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46896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C692F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1C083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A6650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A03C8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3BC85E">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DD6E7E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4CFABC">
                  <w:pPr>
                    <w:widowControl/>
                    <w:jc w:val="right"/>
                    <w:rPr>
                      <w:rFonts w:eastAsia="宋体"/>
                      <w:kern w:val="0"/>
                      <w:sz w:val="20"/>
                    </w:rPr>
                  </w:pPr>
                </w:p>
              </w:tc>
            </w:tr>
            <w:tr w14:paraId="0E5228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1541C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1702E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AA6BF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A84C6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017EE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8D76EB">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BC108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E22329D">
                  <w:pPr>
                    <w:widowControl/>
                    <w:jc w:val="right"/>
                    <w:rPr>
                      <w:rFonts w:eastAsia="宋体"/>
                      <w:kern w:val="0"/>
                      <w:sz w:val="20"/>
                    </w:rPr>
                  </w:pPr>
                </w:p>
              </w:tc>
            </w:tr>
            <w:tr w14:paraId="1DA540A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51D51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2E4F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61BD9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F3A0D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84BFC3">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8544D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AC81CF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A5E856">
                  <w:pPr>
                    <w:widowControl/>
                    <w:jc w:val="right"/>
                    <w:rPr>
                      <w:rFonts w:eastAsia="宋体"/>
                      <w:kern w:val="0"/>
                      <w:sz w:val="20"/>
                    </w:rPr>
                  </w:pPr>
                </w:p>
              </w:tc>
            </w:tr>
            <w:tr w14:paraId="7B22EB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F3F089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769B8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83A9F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7A3FB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142B70">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B890D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FDFA4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51CF62">
                  <w:pPr>
                    <w:widowControl/>
                    <w:jc w:val="right"/>
                    <w:rPr>
                      <w:rFonts w:eastAsia="宋体"/>
                      <w:kern w:val="0"/>
                      <w:sz w:val="20"/>
                    </w:rPr>
                  </w:pPr>
                </w:p>
              </w:tc>
            </w:tr>
            <w:tr w14:paraId="124E3F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C39CE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442C8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576D1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66238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71C3E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292E0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BDB08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4AD849">
                  <w:pPr>
                    <w:ind w:firstLine="200" w:firstLineChars="100"/>
                    <w:rPr>
                      <w:rFonts w:eastAsia="宋体"/>
                      <w:sz w:val="20"/>
                    </w:rPr>
                  </w:pPr>
                </w:p>
              </w:tc>
            </w:tr>
            <w:tr w14:paraId="3BE1E4BC">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6054E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FB53E7">
                  <w:pPr>
                    <w:widowControl/>
                    <w:jc w:val="right"/>
                    <w:rPr>
                      <w:rFonts w:ascii="Times New Roman" w:hAnsi="Times New Roman" w:eastAsia="宋体" w:cs="Times New Roman"/>
                      <w:kern w:val="0"/>
                      <w:sz w:val="20"/>
                      <w:lang w:val="en-US" w:eastAsia="zh-CN" w:bidi="ar-SA"/>
                    </w:rPr>
                  </w:pPr>
                  <w:r>
                    <w:rPr>
                      <w:rFonts w:hint="eastAsia" w:eastAsia="宋体"/>
                      <w:kern w:val="0"/>
                      <w:sz w:val="20"/>
                    </w:rPr>
                    <w:t>87.03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55406D">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77F551">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3E2CF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D9601A">
                  <w:pPr>
                    <w:widowControl/>
                    <w:jc w:val="right"/>
                    <w:rPr>
                      <w:rFonts w:ascii="Times New Roman" w:hAnsi="Times New Roman" w:eastAsia="宋体" w:cs="Times New Roman"/>
                      <w:kern w:val="0"/>
                      <w:sz w:val="20"/>
                      <w:lang w:val="en-US" w:eastAsia="zh-CN" w:bidi="ar-SA"/>
                    </w:rPr>
                  </w:pPr>
                  <w:r>
                    <w:rPr>
                      <w:rFonts w:hint="eastAsia" w:eastAsia="宋体"/>
                      <w:kern w:val="0"/>
                      <w:sz w:val="20"/>
                    </w:rPr>
                    <w:t>87.03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CBBBA1">
                  <w:pPr>
                    <w:widowControl/>
                    <w:jc w:val="right"/>
                    <w:rPr>
                      <w:rFonts w:ascii="Times New Roman" w:hAnsi="Times New Roman" w:eastAsia="宋体" w:cs="Times New Roman"/>
                      <w:kern w:val="0"/>
                      <w:sz w:val="20"/>
                      <w:lang w:val="en-US" w:eastAsia="zh-CN" w:bidi="ar-SA"/>
                    </w:rPr>
                  </w:pPr>
                  <w:r>
                    <w:rPr>
                      <w:rFonts w:hint="eastAsia" w:eastAsia="宋体"/>
                      <w:kern w:val="0"/>
                      <w:sz w:val="20"/>
                    </w:rPr>
                    <w:t>81.41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6D56FC8">
                  <w:pPr>
                    <w:widowControl/>
                    <w:jc w:val="right"/>
                    <w:rPr>
                      <w:rFonts w:ascii="Times New Roman" w:hAnsi="Times New Roman" w:eastAsia="宋体" w:cs="Times New Roman"/>
                      <w:kern w:val="0"/>
                      <w:sz w:val="20"/>
                      <w:lang w:val="en-US" w:eastAsia="zh-CN" w:bidi="ar-SA"/>
                    </w:rPr>
                  </w:pPr>
                  <w:r>
                    <w:rPr>
                      <w:rFonts w:hint="eastAsia" w:eastAsia="宋体"/>
                      <w:kern w:val="0"/>
                      <w:sz w:val="20"/>
                    </w:rPr>
                    <w:t>5.62</w:t>
                  </w:r>
                </w:p>
              </w:tc>
            </w:tr>
          </w:tbl>
          <w:p w14:paraId="7AB4DE3D">
            <w:pPr>
              <w:widowControl/>
              <w:rPr>
                <w:rFonts w:eastAsia="方正小标宋简体"/>
                <w:kern w:val="0"/>
                <w:sz w:val="44"/>
                <w:szCs w:val="44"/>
              </w:rPr>
            </w:pPr>
          </w:p>
        </w:tc>
      </w:tr>
    </w:tbl>
    <w:p w14:paraId="72C2923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0AF62E12">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5C11C7E">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5976D97">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3BD794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D46F805">
                  <w:pPr>
                    <w:widowControl/>
                    <w:jc w:val="right"/>
                    <w:rPr>
                      <w:rFonts w:eastAsia="华文细黑"/>
                      <w:color w:val="000000"/>
                      <w:kern w:val="0"/>
                      <w:sz w:val="20"/>
                    </w:rPr>
                  </w:pPr>
                  <w:r>
                    <w:rPr>
                      <w:rFonts w:eastAsia="华文细黑"/>
                      <w:color w:val="000000"/>
                      <w:kern w:val="0"/>
                      <w:sz w:val="20"/>
                    </w:rPr>
                    <w:t>单位：万元</w:t>
                  </w:r>
                </w:p>
              </w:tc>
            </w:tr>
            <w:tr w14:paraId="5199CB3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60490A2">
                  <w:pPr>
                    <w:autoSpaceDN w:val="0"/>
                    <w:jc w:val="center"/>
                    <w:textAlignment w:val="center"/>
                    <w:rPr>
                      <w:rFonts w:eastAsia="宋体"/>
                      <w:color w:val="000000"/>
                      <w:sz w:val="20"/>
                    </w:rPr>
                  </w:pPr>
                  <w:r>
                    <w:rPr>
                      <w:rFonts w:eastAsia="宋体"/>
                      <w:color w:val="000000"/>
                      <w:sz w:val="20"/>
                    </w:rPr>
                    <w:t>功能分类</w:t>
                  </w:r>
                </w:p>
                <w:p w14:paraId="2C7D59E2">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B60C946">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107EC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7AA4C">
                  <w:pPr>
                    <w:widowControl/>
                    <w:jc w:val="center"/>
                    <w:rPr>
                      <w:rFonts w:eastAsia="华文细黑"/>
                      <w:color w:val="000000"/>
                      <w:kern w:val="0"/>
                      <w:sz w:val="20"/>
                    </w:rPr>
                  </w:pPr>
                  <w:r>
                    <w:rPr>
                      <w:rFonts w:eastAsia="华文细黑"/>
                      <w:color w:val="000000"/>
                      <w:kern w:val="0"/>
                      <w:sz w:val="20"/>
                    </w:rPr>
                    <w:t>项目                                                               支出</w:t>
                  </w:r>
                </w:p>
              </w:tc>
            </w:tr>
            <w:tr w14:paraId="6D3CC58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4FBCCB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46EBC7B">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EC60C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7E217">
                  <w:pPr>
                    <w:widowControl/>
                    <w:jc w:val="left"/>
                    <w:rPr>
                      <w:rFonts w:eastAsia="华文细黑"/>
                      <w:color w:val="000000"/>
                      <w:kern w:val="0"/>
                      <w:sz w:val="20"/>
                    </w:rPr>
                  </w:pPr>
                </w:p>
              </w:tc>
            </w:tr>
            <w:tr w14:paraId="53B619CB">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9CF0BB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7EA782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10EE03C">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FF3661">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895712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0C47E">
                  <w:pPr>
                    <w:widowControl/>
                    <w:jc w:val="left"/>
                    <w:rPr>
                      <w:rFonts w:eastAsia="华文细黑"/>
                      <w:color w:val="000000"/>
                      <w:kern w:val="0"/>
                      <w:sz w:val="20"/>
                    </w:rPr>
                  </w:pPr>
                </w:p>
              </w:tc>
            </w:tr>
            <w:tr w14:paraId="4BD40F1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1A0234">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E374B">
                  <w:pPr>
                    <w:widowControl/>
                    <w:jc w:val="right"/>
                    <w:rPr>
                      <w:rFonts w:eastAsia="宋体"/>
                      <w:color w:val="000000"/>
                      <w:kern w:val="0"/>
                      <w:sz w:val="20"/>
                    </w:rPr>
                  </w:pPr>
                  <w:r>
                    <w:rPr>
                      <w:rFonts w:hint="eastAsia" w:eastAsia="宋体"/>
                      <w:color w:val="000000"/>
                      <w:kern w:val="0"/>
                      <w:sz w:val="20"/>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6F89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70F1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78B16">
                  <w:pPr>
                    <w:widowControl/>
                    <w:jc w:val="right"/>
                    <w:rPr>
                      <w:rFonts w:eastAsia="宋体"/>
                      <w:color w:val="000000"/>
                      <w:kern w:val="0"/>
                      <w:sz w:val="20"/>
                    </w:rPr>
                  </w:pPr>
                  <w:r>
                    <w:rPr>
                      <w:rFonts w:hint="eastAsia" w:eastAsia="宋体"/>
                      <w:color w:val="000000"/>
                      <w:kern w:val="0"/>
                      <w:sz w:val="20"/>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84010">
                  <w:pPr>
                    <w:widowControl/>
                    <w:jc w:val="center"/>
                    <w:rPr>
                      <w:rFonts w:eastAsia="宋体"/>
                      <w:color w:val="000000"/>
                      <w:kern w:val="0"/>
                      <w:sz w:val="20"/>
                    </w:rPr>
                  </w:pPr>
                </w:p>
              </w:tc>
            </w:tr>
            <w:tr w14:paraId="3DC836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6E492D">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F3C22">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AF1C9">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77C14">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51.25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27433">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8C275">
                  <w:pPr>
                    <w:widowControl/>
                    <w:jc w:val="right"/>
                    <w:rPr>
                      <w:rFonts w:eastAsia="宋体"/>
                      <w:color w:val="000000"/>
                      <w:kern w:val="0"/>
                      <w:sz w:val="20"/>
                    </w:rPr>
                  </w:pPr>
                </w:p>
              </w:tc>
            </w:tr>
            <w:tr w14:paraId="15A957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8B73D0">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88E1">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1391F">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67.52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76024">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51.25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1D5C7">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62426">
                  <w:pPr>
                    <w:widowControl/>
                    <w:jc w:val="right"/>
                    <w:rPr>
                      <w:rFonts w:eastAsia="宋体"/>
                      <w:color w:val="000000"/>
                      <w:kern w:val="0"/>
                      <w:sz w:val="20"/>
                    </w:rPr>
                  </w:pPr>
                </w:p>
              </w:tc>
            </w:tr>
            <w:tr w14:paraId="0C02C1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0EDA2D">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2C006">
                  <w:pPr>
                    <w:widowControl/>
                    <w:jc w:val="right"/>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FDD4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87AA6">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A788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C48FE">
                  <w:pPr>
                    <w:widowControl/>
                    <w:jc w:val="right"/>
                    <w:rPr>
                      <w:rFonts w:eastAsia="宋体"/>
                      <w:color w:val="000000"/>
                      <w:kern w:val="0"/>
                      <w:sz w:val="20"/>
                    </w:rPr>
                  </w:pPr>
                </w:p>
              </w:tc>
            </w:tr>
            <w:tr w14:paraId="644CA96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EB81FB">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58CC7">
                  <w:pPr>
                    <w:widowControl/>
                    <w:jc w:val="right"/>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8B228">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C520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2E9C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A1F7D">
                  <w:pPr>
                    <w:widowControl/>
                    <w:jc w:val="right"/>
                    <w:rPr>
                      <w:rFonts w:eastAsia="宋体"/>
                      <w:color w:val="000000"/>
                      <w:kern w:val="0"/>
                      <w:sz w:val="20"/>
                    </w:rPr>
                  </w:pPr>
                </w:p>
              </w:tc>
            </w:tr>
            <w:tr w14:paraId="15B431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5D5CF0">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83476">
                  <w:pPr>
                    <w:widowControl/>
                    <w:jc w:val="right"/>
                    <w:rPr>
                      <w:rFonts w:hint="eastAsia" w:eastAsia="宋体"/>
                      <w:color w:val="000000"/>
                      <w:kern w:val="0"/>
                      <w:sz w:val="20"/>
                      <w:lang w:val="en-US" w:eastAsia="zh-CN"/>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3EBAE">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E71E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8.7</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12C3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F02A9">
                  <w:pPr>
                    <w:widowControl/>
                    <w:jc w:val="right"/>
                    <w:rPr>
                      <w:rFonts w:eastAsia="宋体"/>
                      <w:color w:val="000000"/>
                      <w:kern w:val="0"/>
                      <w:sz w:val="20"/>
                    </w:rPr>
                  </w:pPr>
                </w:p>
              </w:tc>
            </w:tr>
            <w:tr w14:paraId="6D6925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E7DA1A">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ED997">
                  <w:pPr>
                    <w:widowControl/>
                    <w:jc w:val="right"/>
                    <w:rPr>
                      <w:rFonts w:eastAsia="宋体"/>
                      <w:color w:val="000000"/>
                      <w:kern w:val="0"/>
                      <w:sz w:val="20"/>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F2E2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A511F">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A6B5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9FE8D">
                  <w:pPr>
                    <w:widowControl/>
                    <w:jc w:val="right"/>
                    <w:rPr>
                      <w:rFonts w:eastAsia="宋体"/>
                      <w:color w:val="000000"/>
                      <w:kern w:val="0"/>
                      <w:sz w:val="20"/>
                    </w:rPr>
                  </w:pPr>
                </w:p>
              </w:tc>
            </w:tr>
            <w:tr w14:paraId="3BA70A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7E04C8">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5DA67">
                  <w:pPr>
                    <w:widowControl/>
                    <w:jc w:val="right"/>
                    <w:rPr>
                      <w:rFonts w:eastAsia="宋体"/>
                      <w:color w:val="000000"/>
                      <w:kern w:val="0"/>
                      <w:sz w:val="20"/>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274C4">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622F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D4B5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45C37">
                  <w:pPr>
                    <w:widowControl/>
                    <w:jc w:val="right"/>
                    <w:rPr>
                      <w:rFonts w:eastAsia="宋体"/>
                      <w:color w:val="000000"/>
                      <w:kern w:val="0"/>
                      <w:sz w:val="20"/>
                    </w:rPr>
                  </w:pPr>
                </w:p>
              </w:tc>
            </w:tr>
            <w:tr w14:paraId="4E0CB63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8DFAF6">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C171A">
                  <w:pPr>
                    <w:widowControl/>
                    <w:jc w:val="right"/>
                    <w:rPr>
                      <w:rFonts w:eastAsia="宋体"/>
                      <w:color w:val="000000"/>
                      <w:kern w:val="0"/>
                      <w:sz w:val="20"/>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D599B">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E2A05">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3.54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6354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31964">
                  <w:pPr>
                    <w:widowControl/>
                    <w:jc w:val="right"/>
                    <w:rPr>
                      <w:rFonts w:eastAsia="宋体"/>
                      <w:color w:val="000000"/>
                      <w:kern w:val="0"/>
                      <w:sz w:val="20"/>
                    </w:rPr>
                  </w:pPr>
                </w:p>
              </w:tc>
            </w:tr>
            <w:tr w14:paraId="06B003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FCCA5F">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10FBD">
                  <w:pPr>
                    <w:widowControl/>
                    <w:jc w:val="right"/>
                    <w:rPr>
                      <w:rFonts w:eastAsia="宋体"/>
                      <w:color w:val="000000"/>
                      <w:kern w:val="0"/>
                      <w:sz w:val="20"/>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C9B8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18FE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5886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CE322">
                  <w:pPr>
                    <w:widowControl/>
                    <w:jc w:val="right"/>
                    <w:rPr>
                      <w:rFonts w:eastAsia="宋体"/>
                      <w:color w:val="000000"/>
                      <w:kern w:val="0"/>
                      <w:sz w:val="20"/>
                    </w:rPr>
                  </w:pPr>
                </w:p>
              </w:tc>
            </w:tr>
            <w:tr w14:paraId="06F223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8624B6">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88BEE">
                  <w:pPr>
                    <w:widowControl/>
                    <w:jc w:val="right"/>
                    <w:rPr>
                      <w:rFonts w:eastAsia="宋体"/>
                      <w:color w:val="000000"/>
                      <w:kern w:val="0"/>
                      <w:sz w:val="20"/>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03D3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1740C">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99A9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905B4">
                  <w:pPr>
                    <w:widowControl/>
                    <w:jc w:val="right"/>
                    <w:rPr>
                      <w:rFonts w:eastAsia="宋体"/>
                      <w:color w:val="000000"/>
                      <w:kern w:val="0"/>
                      <w:sz w:val="20"/>
                    </w:rPr>
                  </w:pPr>
                </w:p>
              </w:tc>
            </w:tr>
            <w:tr w14:paraId="058B2DC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DB8A69">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9E310">
                  <w:pPr>
                    <w:widowControl/>
                    <w:jc w:val="right"/>
                    <w:rPr>
                      <w:rFonts w:eastAsia="宋体"/>
                      <w:color w:val="000000"/>
                      <w:kern w:val="0"/>
                      <w:sz w:val="20"/>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2781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EDD6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7.26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2DB3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423F2">
                  <w:pPr>
                    <w:widowControl/>
                    <w:jc w:val="right"/>
                    <w:rPr>
                      <w:rFonts w:eastAsia="宋体"/>
                      <w:color w:val="000000"/>
                      <w:kern w:val="0"/>
                      <w:sz w:val="20"/>
                    </w:rPr>
                  </w:pPr>
                </w:p>
              </w:tc>
            </w:tr>
            <w:tr w14:paraId="3B8438C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0962BB">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C328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87.02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D7BA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87.02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EAF4F">
                  <w:pPr>
                    <w:widowControl/>
                    <w:jc w:val="right"/>
                    <w:rPr>
                      <w:rFonts w:eastAsia="宋体"/>
                      <w:color w:val="000000"/>
                      <w:kern w:val="0"/>
                      <w:sz w:val="20"/>
                    </w:rPr>
                  </w:pPr>
                  <w:r>
                    <w:rPr>
                      <w:rFonts w:hint="eastAsia" w:eastAsia="宋体"/>
                      <w:color w:val="000000"/>
                      <w:kern w:val="0"/>
                      <w:sz w:val="20"/>
                    </w:rPr>
                    <w:t>70.75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CF2DC">
                  <w:pPr>
                    <w:widowControl/>
                    <w:jc w:val="right"/>
                    <w:rPr>
                      <w:rFonts w:eastAsia="宋体"/>
                      <w:color w:val="000000"/>
                      <w:kern w:val="0"/>
                      <w:sz w:val="20"/>
                    </w:rPr>
                  </w:pPr>
                  <w:r>
                    <w:rPr>
                      <w:rFonts w:hint="eastAsia" w:eastAsia="宋体"/>
                      <w:color w:val="000000"/>
                      <w:kern w:val="0"/>
                      <w:sz w:val="20"/>
                    </w:rPr>
                    <w:t>16.27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A0B1A">
                  <w:pPr>
                    <w:widowControl/>
                    <w:jc w:val="right"/>
                    <w:rPr>
                      <w:rFonts w:eastAsia="宋体"/>
                      <w:color w:val="000000"/>
                      <w:kern w:val="0"/>
                      <w:sz w:val="20"/>
                    </w:rPr>
                  </w:pPr>
                </w:p>
              </w:tc>
            </w:tr>
          </w:tbl>
          <w:p w14:paraId="7D22971F">
            <w:pPr>
              <w:widowControl/>
              <w:jc w:val="center"/>
              <w:rPr>
                <w:rFonts w:eastAsia="方正小标宋简体"/>
                <w:kern w:val="0"/>
                <w:sz w:val="44"/>
                <w:szCs w:val="44"/>
              </w:rPr>
            </w:pPr>
          </w:p>
        </w:tc>
      </w:tr>
    </w:tbl>
    <w:p w14:paraId="11762C3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4E739F03">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ECAFFF9">
            <w:pPr>
              <w:widowControl/>
              <w:jc w:val="center"/>
              <w:rPr>
                <w:rFonts w:eastAsia="方正小标宋简体"/>
                <w:kern w:val="0"/>
                <w:sz w:val="44"/>
                <w:szCs w:val="44"/>
              </w:rPr>
            </w:pPr>
          </w:p>
          <w:p w14:paraId="14A9AB1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01EBAF2">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74CB51A">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B8BE8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B291F2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0BD8FDD">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0636F2D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BE2378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0685DC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545325">
            <w:pPr>
              <w:widowControl/>
              <w:jc w:val="center"/>
            </w:pPr>
            <w:r>
              <w:rPr>
                <w:rFonts w:eastAsia="华文细黑"/>
                <w:color w:val="000000"/>
                <w:kern w:val="0"/>
                <w:sz w:val="20"/>
              </w:rPr>
              <w:t>公用经费</w:t>
            </w:r>
          </w:p>
        </w:tc>
      </w:tr>
      <w:tr w14:paraId="54D5E5CA">
        <w:tblPrEx>
          <w:tblCellMar>
            <w:top w:w="0" w:type="dxa"/>
            <w:left w:w="108" w:type="dxa"/>
            <w:bottom w:w="0" w:type="dxa"/>
            <w:right w:w="108" w:type="dxa"/>
          </w:tblCellMar>
        </w:tblPrEx>
        <w:trPr>
          <w:trHeight w:val="34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93211">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2831F1">
            <w:pPr>
              <w:widowControl/>
              <w:jc w:val="right"/>
              <w:rPr>
                <w:rFonts w:eastAsia="宋体"/>
                <w:kern w:val="0"/>
                <w:sz w:val="20"/>
              </w:rPr>
            </w:pPr>
            <w:r>
              <w:rPr>
                <w:rFonts w:hint="eastAsia" w:eastAsia="宋体"/>
                <w:kern w:val="0"/>
                <w:sz w:val="20"/>
              </w:rPr>
              <w:t>70.52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8870A">
            <w:pPr>
              <w:widowControl/>
              <w:jc w:val="right"/>
              <w:rPr>
                <w:rFonts w:ascii="Times New Roman" w:hAnsi="Times New Roman" w:eastAsia="宋体" w:cs="Times New Roman"/>
                <w:kern w:val="0"/>
                <w:sz w:val="20"/>
                <w:lang w:val="en-US" w:eastAsia="zh-CN" w:bidi="ar-SA"/>
              </w:rPr>
            </w:pPr>
            <w:r>
              <w:rPr>
                <w:rFonts w:hint="eastAsia" w:eastAsia="宋体"/>
                <w:kern w:val="0"/>
                <w:sz w:val="20"/>
              </w:rPr>
              <w:t>70.52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F3A31">
            <w:pPr>
              <w:widowControl/>
              <w:jc w:val="right"/>
            </w:pPr>
          </w:p>
        </w:tc>
      </w:tr>
      <w:tr w14:paraId="765682B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5FD2E">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30BA5">
            <w:pPr>
              <w:widowControl/>
              <w:jc w:val="right"/>
              <w:rPr>
                <w:rFonts w:eastAsia="宋体"/>
                <w:kern w:val="0"/>
                <w:sz w:val="20"/>
              </w:rPr>
            </w:pPr>
            <w:r>
              <w:rPr>
                <w:rFonts w:hint="eastAsia" w:eastAsia="宋体"/>
                <w:kern w:val="0"/>
                <w:sz w:val="20"/>
              </w:rPr>
              <w:t>22.88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05B4D">
            <w:pPr>
              <w:widowControl/>
              <w:jc w:val="right"/>
              <w:rPr>
                <w:rFonts w:ascii="Times New Roman" w:hAnsi="Times New Roman" w:eastAsia="宋体" w:cs="Times New Roman"/>
                <w:kern w:val="0"/>
                <w:sz w:val="20"/>
                <w:lang w:val="en-US" w:eastAsia="zh-CN" w:bidi="ar-SA"/>
              </w:rPr>
            </w:pPr>
            <w:r>
              <w:rPr>
                <w:rFonts w:hint="eastAsia" w:eastAsia="宋体"/>
                <w:kern w:val="0"/>
                <w:sz w:val="20"/>
              </w:rPr>
              <w:t>22.88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A3A06">
            <w:pPr>
              <w:widowControl/>
              <w:jc w:val="right"/>
            </w:pPr>
          </w:p>
        </w:tc>
      </w:tr>
      <w:tr w14:paraId="2A1F9D6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DAEC5">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0E662">
            <w:pPr>
              <w:widowControl/>
              <w:jc w:val="right"/>
              <w:rPr>
                <w:rFonts w:eastAsia="宋体"/>
                <w:kern w:val="0"/>
                <w:sz w:val="20"/>
              </w:rPr>
            </w:pPr>
            <w:r>
              <w:rPr>
                <w:rFonts w:hint="eastAsia" w:eastAsia="宋体"/>
                <w:kern w:val="0"/>
                <w:sz w:val="20"/>
              </w:rPr>
              <w:t>13.56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30253">
            <w:pPr>
              <w:widowControl/>
              <w:jc w:val="right"/>
              <w:rPr>
                <w:rFonts w:ascii="Times New Roman" w:hAnsi="Times New Roman" w:eastAsia="宋体" w:cs="Times New Roman"/>
                <w:kern w:val="0"/>
                <w:sz w:val="20"/>
                <w:lang w:val="en-US" w:eastAsia="zh-CN" w:bidi="ar-SA"/>
              </w:rPr>
            </w:pPr>
            <w:r>
              <w:rPr>
                <w:rFonts w:hint="eastAsia" w:eastAsia="宋体"/>
                <w:kern w:val="0"/>
                <w:sz w:val="20"/>
              </w:rPr>
              <w:t>13.56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4CF41F">
            <w:pPr>
              <w:widowControl/>
              <w:jc w:val="right"/>
            </w:pPr>
          </w:p>
        </w:tc>
      </w:tr>
      <w:tr w14:paraId="114D84C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CE03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15196">
            <w:pPr>
              <w:widowControl/>
              <w:jc w:val="right"/>
              <w:rPr>
                <w:rFonts w:eastAsia="宋体"/>
                <w:kern w:val="0"/>
                <w:sz w:val="20"/>
              </w:rPr>
            </w:pPr>
            <w:r>
              <w:rPr>
                <w:rFonts w:hint="eastAsia" w:eastAsia="宋体"/>
                <w:kern w:val="0"/>
                <w:sz w:val="20"/>
              </w:rPr>
              <w:t>12.85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A3C9CA">
            <w:pPr>
              <w:widowControl/>
              <w:jc w:val="right"/>
              <w:rPr>
                <w:rFonts w:ascii="Times New Roman" w:hAnsi="Times New Roman" w:eastAsia="宋体" w:cs="Times New Roman"/>
                <w:kern w:val="0"/>
                <w:sz w:val="20"/>
                <w:lang w:val="en-US" w:eastAsia="zh-CN" w:bidi="ar-SA"/>
              </w:rPr>
            </w:pPr>
            <w:r>
              <w:rPr>
                <w:rFonts w:hint="eastAsia" w:eastAsia="宋体"/>
                <w:kern w:val="0"/>
                <w:sz w:val="20"/>
              </w:rPr>
              <w:t>12.85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FDD2B0">
            <w:pPr>
              <w:widowControl/>
              <w:jc w:val="right"/>
            </w:pPr>
          </w:p>
        </w:tc>
      </w:tr>
      <w:tr w14:paraId="057DC1D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BE2AB4">
            <w:pPr>
              <w:autoSpaceDN w:val="0"/>
              <w:ind w:firstLine="400" w:firstLineChars="200"/>
              <w:jc w:val="left"/>
              <w:textAlignment w:val="center"/>
              <w:rPr>
                <w:rFonts w:eastAsia="宋体"/>
                <w:color w:val="00000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54FBAA">
            <w:pPr>
              <w:widowControl/>
              <w:jc w:val="right"/>
              <w:rPr>
                <w:rFonts w:hint="eastAsia" w:eastAsia="宋体"/>
                <w:kern w:val="0"/>
                <w:sz w:val="20"/>
                <w:lang w:val="en-US" w:eastAsia="zh-CN"/>
              </w:rPr>
            </w:pPr>
            <w:r>
              <w:rPr>
                <w:rFonts w:hint="eastAsia" w:eastAsia="宋体"/>
                <w:kern w:val="0"/>
                <w:sz w:val="20"/>
              </w:rPr>
              <w:t>8.7</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43A14">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8.7</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EC10CF">
            <w:pPr>
              <w:widowControl/>
              <w:jc w:val="right"/>
            </w:pPr>
          </w:p>
        </w:tc>
      </w:tr>
      <w:tr w14:paraId="0DCD53D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A4A66">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B425E3">
            <w:pPr>
              <w:widowControl/>
              <w:jc w:val="right"/>
              <w:rPr>
                <w:rFonts w:eastAsia="宋体"/>
                <w:kern w:val="0"/>
                <w:sz w:val="20"/>
              </w:rPr>
            </w:pPr>
            <w:r>
              <w:rPr>
                <w:rFonts w:hint="eastAsia" w:eastAsia="宋体"/>
                <w:kern w:val="0"/>
                <w:sz w:val="20"/>
              </w:rPr>
              <w:t>2.73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BEB029">
            <w:pPr>
              <w:widowControl/>
              <w:jc w:val="right"/>
              <w:rPr>
                <w:rFonts w:ascii="Times New Roman" w:hAnsi="Times New Roman" w:eastAsia="宋体" w:cs="Times New Roman"/>
                <w:kern w:val="0"/>
                <w:sz w:val="20"/>
                <w:lang w:val="en-US" w:eastAsia="zh-CN" w:bidi="ar-SA"/>
              </w:rPr>
            </w:pPr>
            <w:r>
              <w:rPr>
                <w:rFonts w:hint="eastAsia" w:eastAsia="宋体"/>
                <w:kern w:val="0"/>
                <w:sz w:val="20"/>
              </w:rPr>
              <w:t>2.73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0DF65D">
            <w:pPr>
              <w:widowControl/>
              <w:jc w:val="right"/>
            </w:pPr>
          </w:p>
        </w:tc>
      </w:tr>
      <w:tr w14:paraId="00A314E0">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00B8">
            <w:pPr>
              <w:autoSpaceDN w:val="0"/>
              <w:ind w:firstLine="400" w:firstLineChars="200"/>
              <w:jc w:val="left"/>
              <w:textAlignment w:val="center"/>
              <w:rPr>
                <w:rFonts w:hint="eastAsia" w:eastAsia="宋体"/>
                <w:color w:val="000000"/>
                <w:sz w:val="20"/>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A9A0F">
            <w:pPr>
              <w:widowControl/>
              <w:jc w:val="right"/>
              <w:rPr>
                <w:rFonts w:eastAsia="宋体"/>
                <w:kern w:val="0"/>
                <w:sz w:val="20"/>
              </w:rPr>
            </w:pPr>
            <w:r>
              <w:rPr>
                <w:rFonts w:hint="eastAsia" w:eastAsia="宋体"/>
                <w:kern w:val="0"/>
                <w:sz w:val="20"/>
              </w:rPr>
              <w:t>0.74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23816">
            <w:pPr>
              <w:widowControl/>
              <w:jc w:val="right"/>
              <w:rPr>
                <w:rFonts w:ascii="Times New Roman" w:hAnsi="Times New Roman" w:eastAsia="宋体" w:cs="Times New Roman"/>
                <w:kern w:val="0"/>
                <w:sz w:val="20"/>
                <w:lang w:val="en-US" w:eastAsia="zh-CN" w:bidi="ar-SA"/>
              </w:rPr>
            </w:pPr>
            <w:r>
              <w:rPr>
                <w:rFonts w:hint="eastAsia" w:eastAsia="宋体"/>
                <w:kern w:val="0"/>
                <w:sz w:val="20"/>
              </w:rPr>
              <w:t>0.74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978D43">
            <w:pPr>
              <w:widowControl/>
              <w:jc w:val="right"/>
            </w:pPr>
          </w:p>
        </w:tc>
      </w:tr>
      <w:tr w14:paraId="2F7E352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7DDE6">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F7616">
            <w:pPr>
              <w:widowControl/>
              <w:jc w:val="right"/>
              <w:rPr>
                <w:rFonts w:eastAsia="宋体"/>
                <w:kern w:val="0"/>
                <w:sz w:val="20"/>
              </w:rPr>
            </w:pPr>
            <w:r>
              <w:rPr>
                <w:rFonts w:hint="eastAsia" w:eastAsia="宋体"/>
                <w:kern w:val="0"/>
                <w:sz w:val="20"/>
              </w:rPr>
              <w:t>0.66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5959D">
            <w:pPr>
              <w:widowControl/>
              <w:jc w:val="right"/>
              <w:rPr>
                <w:rFonts w:ascii="Times New Roman" w:hAnsi="Times New Roman" w:eastAsia="宋体" w:cs="Times New Roman"/>
                <w:kern w:val="0"/>
                <w:sz w:val="20"/>
                <w:lang w:val="en-US" w:eastAsia="zh-CN" w:bidi="ar-SA"/>
              </w:rPr>
            </w:pPr>
            <w:r>
              <w:rPr>
                <w:rFonts w:hint="eastAsia" w:eastAsia="宋体"/>
                <w:kern w:val="0"/>
                <w:sz w:val="20"/>
              </w:rPr>
              <w:t>0.66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458233">
            <w:pPr>
              <w:widowControl/>
              <w:jc w:val="right"/>
            </w:pPr>
          </w:p>
        </w:tc>
      </w:tr>
      <w:tr w14:paraId="2D9DDF8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1F922A">
            <w:pPr>
              <w:autoSpaceDN w:val="0"/>
              <w:ind w:firstLine="400" w:firstLineChars="200"/>
              <w:jc w:val="left"/>
              <w:textAlignment w:val="center"/>
              <w:rPr>
                <w:rFonts w:hint="eastAsia"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378A9">
            <w:pPr>
              <w:widowControl/>
              <w:jc w:val="right"/>
              <w:rPr>
                <w:rFonts w:eastAsia="宋体"/>
                <w:kern w:val="0"/>
                <w:sz w:val="20"/>
              </w:rPr>
            </w:pPr>
            <w:r>
              <w:rPr>
                <w:rFonts w:hint="eastAsia" w:eastAsia="宋体"/>
                <w:kern w:val="0"/>
                <w:sz w:val="20"/>
              </w:rPr>
              <w:t>7.26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C14714">
            <w:pPr>
              <w:widowControl/>
              <w:jc w:val="right"/>
              <w:rPr>
                <w:rFonts w:ascii="Times New Roman" w:hAnsi="Times New Roman" w:eastAsia="宋体" w:cs="Times New Roman"/>
                <w:kern w:val="0"/>
                <w:sz w:val="20"/>
                <w:lang w:val="en-US" w:eastAsia="zh-CN" w:bidi="ar-SA"/>
              </w:rPr>
            </w:pPr>
            <w:r>
              <w:rPr>
                <w:rFonts w:hint="eastAsia" w:eastAsia="宋体"/>
                <w:kern w:val="0"/>
                <w:sz w:val="20"/>
              </w:rPr>
              <w:t>7.26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9E759">
            <w:pPr>
              <w:widowControl/>
              <w:jc w:val="right"/>
            </w:pPr>
          </w:p>
        </w:tc>
      </w:tr>
      <w:tr w14:paraId="365C9F0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E43DC">
            <w:pPr>
              <w:autoSpaceDN w:val="0"/>
              <w:ind w:firstLine="400" w:firstLineChars="200"/>
              <w:jc w:val="left"/>
              <w:textAlignment w:val="center"/>
              <w:rPr>
                <w:rFonts w:hint="eastAsia"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98178">
            <w:pPr>
              <w:widowControl/>
              <w:jc w:val="right"/>
              <w:rPr>
                <w:rFonts w:hint="eastAsia" w:eastAsia="宋体"/>
                <w:kern w:val="0"/>
                <w:sz w:val="20"/>
                <w:lang w:val="en-US" w:eastAsia="zh-CN"/>
              </w:rPr>
            </w:pPr>
            <w:r>
              <w:rPr>
                <w:rFonts w:hint="eastAsia" w:eastAsia="宋体"/>
                <w:kern w:val="0"/>
                <w:sz w:val="20"/>
              </w:rPr>
              <w:t>0.4</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43264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0.4</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38B1C">
            <w:pPr>
              <w:widowControl/>
              <w:jc w:val="right"/>
            </w:pPr>
          </w:p>
        </w:tc>
      </w:tr>
      <w:tr w14:paraId="1AF1B1F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04151">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8F070">
            <w:pPr>
              <w:widowControl/>
              <w:jc w:val="right"/>
              <w:rPr>
                <w:rFonts w:eastAsia="宋体"/>
                <w:kern w:val="0"/>
                <w:sz w:val="20"/>
              </w:rPr>
            </w:pPr>
            <w:r>
              <w:rPr>
                <w:rFonts w:hint="eastAsia" w:eastAsia="宋体"/>
                <w:kern w:val="0"/>
                <w:sz w:val="20"/>
              </w:rPr>
              <w:t>0.74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D9A4D">
            <w:pPr>
              <w:widowControl/>
              <w:jc w:val="right"/>
              <w:rPr>
                <w:rFonts w:ascii="Times New Roman" w:hAnsi="Times New Roman" w:eastAsia="宋体" w:cs="Times New Roman"/>
                <w:kern w:val="0"/>
                <w:sz w:val="20"/>
                <w:lang w:val="en-US" w:eastAsia="zh-CN" w:bidi="ar-SA"/>
              </w:rPr>
            </w:pPr>
            <w:r>
              <w:rPr>
                <w:rFonts w:hint="eastAsia" w:eastAsia="宋体"/>
                <w:kern w:val="0"/>
                <w:sz w:val="20"/>
              </w:rPr>
              <w:t>0.74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D7C1E7">
            <w:pPr>
              <w:widowControl/>
              <w:jc w:val="right"/>
            </w:pPr>
          </w:p>
        </w:tc>
      </w:tr>
      <w:tr w14:paraId="583636C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C9941">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9BF19B">
            <w:pPr>
              <w:widowControl/>
              <w:jc w:val="right"/>
              <w:rPr>
                <w:rFonts w:eastAsia="宋体"/>
                <w:kern w:val="0"/>
                <w:sz w:val="20"/>
              </w:rPr>
            </w:pPr>
            <w:r>
              <w:rPr>
                <w:rFonts w:hint="eastAsia" w:eastAsia="宋体"/>
                <w:kern w:val="0"/>
                <w:sz w:val="20"/>
              </w:rPr>
              <w:t>16.27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BFAF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2CF40E">
            <w:pPr>
              <w:widowControl/>
              <w:jc w:val="right"/>
              <w:rPr>
                <w:rFonts w:ascii="Times New Roman" w:hAnsi="Times New Roman" w:eastAsia="宋体" w:cs="Times New Roman"/>
                <w:kern w:val="0"/>
                <w:sz w:val="20"/>
                <w:lang w:val="en-US" w:eastAsia="zh-CN" w:bidi="ar-SA"/>
              </w:rPr>
            </w:pPr>
            <w:r>
              <w:rPr>
                <w:rFonts w:hint="eastAsia" w:eastAsia="宋体"/>
                <w:kern w:val="0"/>
                <w:sz w:val="20"/>
              </w:rPr>
              <w:t>16.27</w:t>
            </w:r>
          </w:p>
        </w:tc>
      </w:tr>
      <w:tr w14:paraId="272E404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6EFDD">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D7795">
            <w:pPr>
              <w:widowControl/>
              <w:jc w:val="right"/>
              <w:rPr>
                <w:rFonts w:eastAsia="宋体"/>
                <w:kern w:val="0"/>
                <w:sz w:val="20"/>
              </w:rPr>
            </w:pPr>
            <w:r>
              <w:rPr>
                <w:rFonts w:hint="eastAsia" w:eastAsia="宋体"/>
                <w:kern w:val="0"/>
                <w:sz w:val="20"/>
              </w:rPr>
              <w:t>3.51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6D8C4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DA290">
            <w:pPr>
              <w:widowControl/>
              <w:jc w:val="right"/>
              <w:rPr>
                <w:rFonts w:ascii="Times New Roman" w:hAnsi="Times New Roman" w:eastAsia="宋体" w:cs="Times New Roman"/>
                <w:kern w:val="0"/>
                <w:sz w:val="20"/>
                <w:lang w:val="en-US" w:eastAsia="zh-CN" w:bidi="ar-SA"/>
              </w:rPr>
            </w:pPr>
            <w:r>
              <w:rPr>
                <w:rFonts w:hint="eastAsia" w:eastAsia="宋体"/>
                <w:kern w:val="0"/>
                <w:sz w:val="20"/>
              </w:rPr>
              <w:t>3.51</w:t>
            </w:r>
          </w:p>
        </w:tc>
      </w:tr>
      <w:tr w14:paraId="0938713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D45AEB">
            <w:pPr>
              <w:autoSpaceDN w:val="0"/>
              <w:ind w:firstLine="400" w:firstLineChars="200"/>
              <w:jc w:val="left"/>
              <w:textAlignment w:val="center"/>
              <w:rPr>
                <w:rFonts w:eastAsia="宋体"/>
                <w:color w:val="000000"/>
                <w:sz w:val="20"/>
              </w:rPr>
            </w:pPr>
            <w:r>
              <w:rPr>
                <w:rFonts w:hint="eastAsia" w:eastAsia="宋体"/>
                <w:color w:val="000000"/>
                <w:sz w:val="20"/>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8783E8">
            <w:pPr>
              <w:widowControl/>
              <w:jc w:val="right"/>
              <w:rPr>
                <w:rFonts w:eastAsia="宋体"/>
                <w:kern w:val="0"/>
                <w:sz w:val="20"/>
              </w:rPr>
            </w:pPr>
            <w:r>
              <w:rPr>
                <w:rFonts w:hint="eastAsia" w:eastAsia="宋体"/>
                <w:kern w:val="0"/>
                <w:sz w:val="20"/>
              </w:rPr>
              <w:t>1.76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8A92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6D0E5E">
            <w:pPr>
              <w:widowControl/>
              <w:jc w:val="right"/>
              <w:rPr>
                <w:rFonts w:ascii="Times New Roman" w:hAnsi="Times New Roman" w:eastAsia="宋体" w:cs="Times New Roman"/>
                <w:kern w:val="0"/>
                <w:sz w:val="20"/>
                <w:lang w:val="en-US" w:eastAsia="zh-CN" w:bidi="ar-SA"/>
              </w:rPr>
            </w:pPr>
            <w:r>
              <w:rPr>
                <w:rFonts w:hint="eastAsia" w:eastAsia="宋体"/>
                <w:kern w:val="0"/>
                <w:sz w:val="20"/>
              </w:rPr>
              <w:t>1.76</w:t>
            </w:r>
          </w:p>
        </w:tc>
      </w:tr>
      <w:tr w14:paraId="4C90202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8F9EF">
            <w:pPr>
              <w:autoSpaceDN w:val="0"/>
              <w:ind w:firstLine="400" w:firstLineChars="200"/>
              <w:jc w:val="left"/>
              <w:textAlignment w:val="center"/>
              <w:rPr>
                <w:rFonts w:hint="eastAsia" w:eastAsia="宋体"/>
                <w:color w:val="000000"/>
                <w:sz w:val="20"/>
              </w:rPr>
            </w:pPr>
            <w:r>
              <w:rPr>
                <w:rFonts w:hint="eastAsia" w:eastAsia="宋体"/>
                <w:color w:val="00000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2E80CD">
            <w:pPr>
              <w:widowControl/>
              <w:jc w:val="right"/>
              <w:rPr>
                <w:rFonts w:hint="default" w:eastAsia="宋体"/>
                <w:kern w:val="0"/>
                <w:sz w:val="20"/>
                <w:lang w:val="en-US" w:eastAsia="zh-CN"/>
              </w:rPr>
            </w:pPr>
            <w:r>
              <w:rPr>
                <w:rFonts w:hint="default" w:eastAsia="宋体"/>
                <w:kern w:val="0"/>
                <w:sz w:val="20"/>
                <w:lang w:val="en-US" w:eastAsia="zh-CN"/>
              </w:rPr>
              <w:t>1.35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099E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79299C">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1.35</w:t>
            </w:r>
          </w:p>
        </w:tc>
      </w:tr>
      <w:tr w14:paraId="1391CC78">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C20AD">
            <w:pPr>
              <w:autoSpaceDN w:val="0"/>
              <w:ind w:firstLine="400" w:firstLineChars="200"/>
              <w:jc w:val="left"/>
              <w:textAlignment w:val="center"/>
              <w:rPr>
                <w:rFonts w:hint="eastAsia" w:eastAsia="宋体"/>
                <w:color w:val="000000"/>
                <w:sz w:val="20"/>
              </w:rPr>
            </w:pPr>
            <w:r>
              <w:rPr>
                <w:rFonts w:hint="eastAsia" w:eastAsia="宋体"/>
                <w:color w:val="00000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F9A556">
            <w:pPr>
              <w:widowControl/>
              <w:jc w:val="right"/>
              <w:rPr>
                <w:rFonts w:eastAsia="宋体"/>
                <w:kern w:val="0"/>
                <w:sz w:val="20"/>
              </w:rPr>
            </w:pPr>
            <w:r>
              <w:rPr>
                <w:rFonts w:hint="eastAsia" w:eastAsia="宋体"/>
                <w:kern w:val="0"/>
                <w:sz w:val="20"/>
              </w:rPr>
              <w:t>1.39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29F1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A6D68C">
            <w:pPr>
              <w:widowControl/>
              <w:jc w:val="right"/>
              <w:rPr>
                <w:rFonts w:ascii="Times New Roman" w:hAnsi="Times New Roman" w:eastAsia="宋体" w:cs="Times New Roman"/>
                <w:kern w:val="0"/>
                <w:sz w:val="20"/>
                <w:lang w:val="en-US" w:eastAsia="zh-CN" w:bidi="ar-SA"/>
              </w:rPr>
            </w:pPr>
            <w:r>
              <w:rPr>
                <w:rFonts w:hint="eastAsia" w:eastAsia="宋体"/>
                <w:kern w:val="0"/>
                <w:sz w:val="20"/>
              </w:rPr>
              <w:t>1.39</w:t>
            </w:r>
          </w:p>
        </w:tc>
      </w:tr>
      <w:tr w14:paraId="2A5A63E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8716A">
            <w:pPr>
              <w:autoSpaceDN w:val="0"/>
              <w:ind w:firstLine="400" w:firstLineChars="200"/>
              <w:jc w:val="left"/>
              <w:textAlignment w:val="center"/>
              <w:rPr>
                <w:rFonts w:hint="eastAsia" w:eastAsia="宋体"/>
                <w:color w:val="000000"/>
                <w:sz w:val="20"/>
              </w:rPr>
            </w:pPr>
            <w:r>
              <w:rPr>
                <w:rFonts w:hint="eastAsia" w:eastAsia="宋体"/>
                <w:color w:val="00000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1B5A2B">
            <w:pPr>
              <w:widowControl/>
              <w:jc w:val="right"/>
              <w:rPr>
                <w:rFonts w:eastAsia="宋体"/>
                <w:kern w:val="0"/>
                <w:sz w:val="20"/>
              </w:rPr>
            </w:pPr>
            <w:r>
              <w:rPr>
                <w:rFonts w:hint="eastAsia" w:eastAsia="宋体"/>
                <w:kern w:val="0"/>
                <w:sz w:val="20"/>
              </w:rPr>
              <w:t>0.74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A896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E2A2A">
            <w:pPr>
              <w:widowControl/>
              <w:jc w:val="right"/>
              <w:rPr>
                <w:rFonts w:ascii="Times New Roman" w:hAnsi="Times New Roman" w:eastAsia="宋体" w:cs="Times New Roman"/>
                <w:kern w:val="0"/>
                <w:sz w:val="20"/>
                <w:lang w:val="en-US" w:eastAsia="zh-CN" w:bidi="ar-SA"/>
              </w:rPr>
            </w:pPr>
            <w:r>
              <w:rPr>
                <w:rFonts w:hint="eastAsia" w:eastAsia="宋体"/>
                <w:kern w:val="0"/>
                <w:sz w:val="20"/>
              </w:rPr>
              <w:t>0.74</w:t>
            </w:r>
          </w:p>
        </w:tc>
      </w:tr>
      <w:tr w14:paraId="7FF5BB3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4B33E">
            <w:pPr>
              <w:autoSpaceDN w:val="0"/>
              <w:ind w:firstLine="400" w:firstLineChars="200"/>
              <w:jc w:val="left"/>
              <w:textAlignment w:val="center"/>
              <w:rPr>
                <w:rFonts w:hint="eastAsia" w:eastAsia="宋体"/>
                <w:color w:val="000000"/>
                <w:sz w:val="20"/>
              </w:rPr>
            </w:pPr>
            <w:r>
              <w:rPr>
                <w:rFonts w:hint="eastAsia" w:eastAsia="宋体"/>
                <w:color w:val="00000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05A9D">
            <w:pPr>
              <w:widowControl/>
              <w:jc w:val="right"/>
              <w:rPr>
                <w:rFonts w:eastAsia="宋体"/>
                <w:kern w:val="0"/>
                <w:sz w:val="20"/>
              </w:rPr>
            </w:pPr>
            <w:r>
              <w:rPr>
                <w:rFonts w:hint="eastAsia" w:eastAsia="宋体"/>
                <w:kern w:val="0"/>
                <w:sz w:val="20"/>
              </w:rPr>
              <w:t>2.77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098B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C9779">
            <w:pPr>
              <w:widowControl/>
              <w:jc w:val="right"/>
              <w:rPr>
                <w:rFonts w:ascii="Times New Roman" w:hAnsi="Times New Roman" w:eastAsia="宋体" w:cs="Times New Roman"/>
                <w:kern w:val="0"/>
                <w:sz w:val="20"/>
                <w:lang w:val="en-US" w:eastAsia="zh-CN" w:bidi="ar-SA"/>
              </w:rPr>
            </w:pPr>
            <w:r>
              <w:rPr>
                <w:rFonts w:hint="eastAsia" w:eastAsia="宋体"/>
                <w:kern w:val="0"/>
                <w:sz w:val="20"/>
              </w:rPr>
              <w:t>2.77</w:t>
            </w:r>
          </w:p>
        </w:tc>
      </w:tr>
      <w:tr w14:paraId="0D3EFFA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6A236">
            <w:pPr>
              <w:autoSpaceDN w:val="0"/>
              <w:ind w:firstLine="400" w:firstLineChars="200"/>
              <w:jc w:val="left"/>
              <w:textAlignment w:val="center"/>
              <w:rPr>
                <w:rFonts w:hint="eastAsia" w:eastAsia="宋体"/>
                <w:color w:val="000000"/>
                <w:sz w:val="20"/>
              </w:rPr>
            </w:pPr>
            <w:r>
              <w:rPr>
                <w:rFonts w:hint="eastAsia" w:eastAsia="宋体"/>
                <w:color w:val="00000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6502B">
            <w:pPr>
              <w:widowControl/>
              <w:jc w:val="right"/>
              <w:rPr>
                <w:rFonts w:hint="default" w:eastAsia="宋体"/>
                <w:kern w:val="0"/>
                <w:sz w:val="20"/>
                <w:lang w:val="en-US" w:eastAsia="zh-CN"/>
              </w:rPr>
            </w:pPr>
            <w:r>
              <w:rPr>
                <w:rFonts w:hint="eastAsia" w:eastAsia="宋体"/>
                <w:kern w:val="0"/>
                <w:sz w:val="20"/>
                <w:lang w:val="en-US" w:eastAsia="zh-CN"/>
              </w:rPr>
              <w:t>3.30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95A8F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E3D0C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3.30</w:t>
            </w:r>
          </w:p>
        </w:tc>
      </w:tr>
      <w:tr w14:paraId="5AB73C46">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B423B9">
            <w:pPr>
              <w:autoSpaceDN w:val="0"/>
              <w:ind w:firstLine="400" w:firstLineChars="200"/>
              <w:jc w:val="left"/>
              <w:textAlignment w:val="center"/>
              <w:rPr>
                <w:rFonts w:hint="eastAsia" w:eastAsia="宋体"/>
                <w:color w:val="000000"/>
                <w:sz w:val="20"/>
              </w:rPr>
            </w:pPr>
            <w:r>
              <w:rPr>
                <w:rFonts w:hint="eastAsia" w:eastAsia="宋体"/>
                <w:color w:val="00000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DB90E">
            <w:pPr>
              <w:widowControl/>
              <w:jc w:val="right"/>
              <w:rPr>
                <w:rFonts w:eastAsia="宋体"/>
                <w:kern w:val="0"/>
                <w:sz w:val="20"/>
              </w:rPr>
            </w:pPr>
            <w:r>
              <w:rPr>
                <w:rFonts w:hint="eastAsia" w:eastAsia="宋体"/>
                <w:kern w:val="0"/>
                <w:sz w:val="20"/>
              </w:rPr>
              <w:t>1.45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D4FD0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BC07C">
            <w:pPr>
              <w:widowControl/>
              <w:jc w:val="right"/>
              <w:rPr>
                <w:rFonts w:ascii="Times New Roman" w:hAnsi="Times New Roman" w:eastAsia="宋体" w:cs="Times New Roman"/>
                <w:kern w:val="0"/>
                <w:sz w:val="20"/>
                <w:lang w:val="en-US" w:eastAsia="zh-CN" w:bidi="ar-SA"/>
              </w:rPr>
            </w:pPr>
            <w:r>
              <w:rPr>
                <w:rFonts w:hint="eastAsia" w:eastAsia="宋体"/>
                <w:kern w:val="0"/>
                <w:sz w:val="20"/>
              </w:rPr>
              <w:t>1.45</w:t>
            </w:r>
          </w:p>
        </w:tc>
      </w:tr>
      <w:tr w14:paraId="2C8096E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C6D14">
            <w:pPr>
              <w:autoSpaceDN w:val="0"/>
              <w:jc w:val="left"/>
              <w:textAlignment w:val="center"/>
              <w:rPr>
                <w:rFonts w:hint="eastAsia" w:eastAsia="宋体"/>
                <w:color w:val="000000"/>
                <w:sz w:val="20"/>
              </w:rPr>
            </w:pPr>
            <w:r>
              <w:rPr>
                <w:rFonts w:hint="eastAsia" w:eastAsia="宋体"/>
                <w:color w:val="000000"/>
                <w:sz w:val="20"/>
                <w:lang w:eastAsia="zh-CN"/>
              </w:rPr>
              <w:t>三、</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FE4A9">
            <w:pPr>
              <w:widowControl/>
              <w:jc w:val="right"/>
              <w:rPr>
                <w:rFonts w:eastAsia="宋体"/>
                <w:kern w:val="0"/>
                <w:sz w:val="20"/>
              </w:rPr>
            </w:pPr>
            <w:r>
              <w:rPr>
                <w:rFonts w:hint="eastAsia" w:eastAsia="宋体"/>
                <w:kern w:val="0"/>
                <w:sz w:val="20"/>
              </w:rPr>
              <w:t>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B72BA">
            <w:pPr>
              <w:widowControl/>
              <w:jc w:val="right"/>
              <w:rPr>
                <w:rFonts w:ascii="Times New Roman" w:hAnsi="Times New Roman" w:eastAsia="宋体" w:cs="Times New Roman"/>
                <w:kern w:val="0"/>
                <w:sz w:val="20"/>
                <w:lang w:val="en-US" w:eastAsia="zh-CN" w:bidi="ar-SA"/>
              </w:rPr>
            </w:pPr>
            <w:r>
              <w:rPr>
                <w:rFonts w:hint="eastAsia" w:eastAsia="宋体"/>
                <w:kern w:val="0"/>
                <w:sz w:val="20"/>
              </w:rPr>
              <w:t>0.23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A3791C">
            <w:pPr>
              <w:widowControl/>
              <w:jc w:val="right"/>
            </w:pPr>
          </w:p>
        </w:tc>
      </w:tr>
      <w:tr w14:paraId="7AF3A36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3E41FAB">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AC032B8">
            <w:pPr>
              <w:widowControl/>
              <w:jc w:val="right"/>
              <w:rPr>
                <w:rFonts w:eastAsia="宋体"/>
                <w:kern w:val="0"/>
                <w:sz w:val="20"/>
              </w:rPr>
            </w:pPr>
            <w:r>
              <w:rPr>
                <w:rFonts w:hint="eastAsia" w:eastAsia="宋体"/>
                <w:kern w:val="0"/>
                <w:sz w:val="20"/>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95B780">
            <w:pPr>
              <w:widowControl/>
              <w:jc w:val="right"/>
              <w:rPr>
                <w:rFonts w:ascii="Times New Roman" w:hAnsi="Times New Roman" w:eastAsia="宋体" w:cs="Times New Roman"/>
                <w:kern w:val="0"/>
                <w:sz w:val="20"/>
                <w:lang w:val="en-US" w:eastAsia="zh-CN" w:bidi="ar-SA"/>
              </w:rPr>
            </w:pPr>
            <w:r>
              <w:rPr>
                <w:rFonts w:hint="eastAsia" w:eastAsia="宋体"/>
                <w:kern w:val="0"/>
                <w:sz w:val="20"/>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4EBB2E">
            <w:pPr>
              <w:widowControl/>
              <w:jc w:val="right"/>
            </w:pPr>
          </w:p>
        </w:tc>
      </w:tr>
    </w:tbl>
    <w:p w14:paraId="37BB73EE">
      <w:pPr>
        <w:rPr>
          <w:sz w:val="16"/>
          <w:szCs w:val="16"/>
        </w:rPr>
      </w:pPr>
    </w:p>
    <w:p w14:paraId="54DF44AC">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069CADC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AE0590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458E29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B4DE913">
            <w:pPr>
              <w:widowControl/>
              <w:jc w:val="right"/>
              <w:rPr>
                <w:rFonts w:eastAsia="华文细黑"/>
                <w:color w:val="000000"/>
                <w:kern w:val="0"/>
                <w:sz w:val="20"/>
              </w:rPr>
            </w:pPr>
            <w:r>
              <w:rPr>
                <w:rFonts w:hAnsi="华文细黑" w:eastAsia="华文细黑"/>
                <w:color w:val="000000"/>
                <w:kern w:val="0"/>
                <w:sz w:val="20"/>
              </w:rPr>
              <w:t>单位：万元</w:t>
            </w:r>
          </w:p>
        </w:tc>
      </w:tr>
      <w:tr w14:paraId="24940E9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F6BEB7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CCFC2E2">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712D6E0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B671E6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A6D4462">
            <w:pPr>
              <w:widowControl/>
              <w:jc w:val="center"/>
              <w:rPr>
                <w:rFonts w:eastAsia="宋体"/>
                <w:color w:val="000000"/>
                <w:kern w:val="0"/>
                <w:sz w:val="20"/>
              </w:rPr>
            </w:pPr>
          </w:p>
        </w:tc>
      </w:tr>
      <w:tr w14:paraId="687044F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7F715B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824AE88">
            <w:pPr>
              <w:widowControl/>
              <w:jc w:val="center"/>
              <w:rPr>
                <w:rFonts w:eastAsia="宋体"/>
                <w:color w:val="000000"/>
                <w:kern w:val="0"/>
                <w:sz w:val="20"/>
              </w:rPr>
            </w:pPr>
          </w:p>
        </w:tc>
      </w:tr>
      <w:tr w14:paraId="1963ECA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875E4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3356F0C">
            <w:pPr>
              <w:widowControl/>
              <w:jc w:val="center"/>
              <w:rPr>
                <w:rFonts w:eastAsia="宋体"/>
                <w:color w:val="000000"/>
                <w:kern w:val="0"/>
                <w:sz w:val="20"/>
              </w:rPr>
            </w:pPr>
          </w:p>
        </w:tc>
      </w:tr>
      <w:tr w14:paraId="36C5AFF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D4282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1DB5073">
            <w:pPr>
              <w:widowControl/>
              <w:jc w:val="center"/>
              <w:rPr>
                <w:rFonts w:eastAsia="宋体"/>
                <w:color w:val="000000"/>
                <w:kern w:val="0"/>
                <w:sz w:val="20"/>
              </w:rPr>
            </w:pPr>
          </w:p>
        </w:tc>
      </w:tr>
      <w:tr w14:paraId="76D3CF7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3DBB4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EBACDA7">
            <w:pPr>
              <w:widowControl/>
              <w:jc w:val="center"/>
              <w:rPr>
                <w:rFonts w:eastAsia="宋体"/>
                <w:color w:val="000000"/>
                <w:kern w:val="0"/>
                <w:sz w:val="20"/>
              </w:rPr>
            </w:pPr>
          </w:p>
        </w:tc>
      </w:tr>
      <w:tr w14:paraId="31A897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4A77A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55D0EDB">
            <w:pPr>
              <w:widowControl/>
              <w:jc w:val="center"/>
              <w:rPr>
                <w:rFonts w:eastAsia="宋体"/>
                <w:color w:val="000000"/>
                <w:kern w:val="0"/>
                <w:sz w:val="20"/>
              </w:rPr>
            </w:pPr>
          </w:p>
        </w:tc>
      </w:tr>
      <w:tr w14:paraId="30FF39E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1AD562">
            <w:pPr>
              <w:widowControl/>
              <w:ind w:firstLine="560" w:firstLineChars="200"/>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7B55E938">
            <w:pPr>
              <w:widowControl/>
              <w:numPr>
                <w:ilvl w:val="0"/>
                <w:numId w:val="1"/>
              </w:numPr>
              <w:ind w:firstLine="1120" w:firstLineChars="400"/>
              <w:jc w:val="both"/>
              <w:rPr>
                <w:rFonts w:hint="eastAsia"/>
                <w:color w:val="000000"/>
                <w:kern w:val="0"/>
                <w:sz w:val="28"/>
                <w:szCs w:val="28"/>
                <w:lang w:val="en-US" w:eastAsia="zh-CN"/>
              </w:rPr>
            </w:pPr>
            <w:r>
              <w:rPr>
                <w:rFonts w:hint="eastAsia"/>
                <w:color w:val="000000"/>
                <w:kern w:val="0"/>
                <w:sz w:val="28"/>
                <w:szCs w:val="28"/>
                <w:lang w:val="en-US" w:eastAsia="zh-CN"/>
              </w:rPr>
              <w:t>“2024年预算数”的单位范围包括 1 个预算单位。</w:t>
            </w:r>
          </w:p>
          <w:p w14:paraId="755FEA94">
            <w:pPr>
              <w:widowControl/>
              <w:ind w:firstLine="1120" w:firstLineChars="400"/>
              <w:jc w:val="both"/>
              <w:rPr>
                <w:rFonts w:hint="eastAsia" w:eastAsia="仿宋_GB2312"/>
                <w:color w:val="000000"/>
                <w:kern w:val="0"/>
                <w:sz w:val="28"/>
                <w:szCs w:val="28"/>
                <w:lang w:val="en-US" w:eastAsia="zh-CN"/>
              </w:rPr>
            </w:pPr>
            <w:r>
              <w:rPr>
                <w:rFonts w:hint="eastAsia"/>
                <w:color w:val="000000"/>
                <w:kern w:val="0"/>
                <w:sz w:val="28"/>
                <w:szCs w:val="28"/>
                <w:lang w:val="en-US" w:eastAsia="zh-CN"/>
              </w:rPr>
              <w:t>2、“2024年预算数”的实有人员5人，其中：在职人员5人，离退休人员0人。</w:t>
            </w:r>
          </w:p>
        </w:tc>
      </w:tr>
    </w:tbl>
    <w:p w14:paraId="34A70095">
      <w:pPr>
        <w:ind w:firstLine="640" w:firstLineChars="200"/>
        <w:rPr>
          <w:rFonts w:hAnsi="楷体" w:eastAsia="楷体"/>
        </w:rPr>
      </w:pPr>
    </w:p>
    <w:p w14:paraId="762C240E">
      <w:pPr>
        <w:ind w:firstLine="640" w:firstLineChars="200"/>
        <w:rPr>
          <w:rFonts w:hAnsi="楷体" w:eastAsia="楷体"/>
        </w:rPr>
      </w:pPr>
    </w:p>
    <w:p w14:paraId="52F09BF9">
      <w:pPr>
        <w:rPr>
          <w:rFonts w:hAnsi="楷体" w:eastAsia="楷体"/>
        </w:rPr>
      </w:pPr>
    </w:p>
    <w:p w14:paraId="1A6A4899">
      <w:pPr>
        <w:rPr>
          <w:rFonts w:hAnsi="楷体" w:eastAsia="楷体"/>
        </w:rPr>
      </w:pPr>
    </w:p>
    <w:p w14:paraId="178F1F4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0B4EDA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2C231FD">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1B77720">
            <w:pPr>
              <w:widowControl/>
              <w:jc w:val="right"/>
              <w:rPr>
                <w:rFonts w:eastAsia="华文细黑"/>
                <w:color w:val="000000"/>
                <w:kern w:val="0"/>
                <w:sz w:val="20"/>
              </w:rPr>
            </w:pPr>
          </w:p>
          <w:p w14:paraId="38AB1891">
            <w:pPr>
              <w:widowControl/>
              <w:jc w:val="right"/>
              <w:rPr>
                <w:rFonts w:eastAsia="华文细黑"/>
                <w:color w:val="000000"/>
                <w:kern w:val="0"/>
                <w:sz w:val="20"/>
              </w:rPr>
            </w:pPr>
            <w:r>
              <w:rPr>
                <w:rFonts w:eastAsia="华文细黑"/>
                <w:color w:val="000000"/>
                <w:kern w:val="0"/>
                <w:sz w:val="20"/>
              </w:rPr>
              <w:t>单位：万元</w:t>
            </w:r>
          </w:p>
        </w:tc>
      </w:tr>
      <w:tr w14:paraId="2C04451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2FD4AA9">
            <w:pPr>
              <w:autoSpaceDN w:val="0"/>
              <w:jc w:val="center"/>
              <w:textAlignment w:val="center"/>
              <w:rPr>
                <w:rFonts w:eastAsia="华文细黑"/>
                <w:color w:val="000000"/>
                <w:sz w:val="20"/>
              </w:rPr>
            </w:pPr>
            <w:r>
              <w:rPr>
                <w:rFonts w:eastAsia="华文细黑"/>
                <w:color w:val="000000"/>
                <w:sz w:val="20"/>
              </w:rPr>
              <w:t>功能分类</w:t>
            </w:r>
          </w:p>
          <w:p w14:paraId="4475B18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50EE12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9FAC60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62CE59F">
            <w:pPr>
              <w:widowControl/>
              <w:jc w:val="center"/>
              <w:rPr>
                <w:rFonts w:hint="eastAsia" w:eastAsia="华文细黑"/>
                <w:color w:val="000000"/>
                <w:kern w:val="0"/>
                <w:sz w:val="20"/>
              </w:rPr>
            </w:pPr>
            <w:r>
              <w:rPr>
                <w:rFonts w:hint="eastAsia" w:eastAsia="华文细黑"/>
                <w:color w:val="000000"/>
                <w:kern w:val="0"/>
                <w:sz w:val="20"/>
              </w:rPr>
              <w:t>项目支出</w:t>
            </w:r>
          </w:p>
        </w:tc>
      </w:tr>
      <w:tr w14:paraId="3F53A1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7B825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A668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118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AD3BF">
            <w:pPr>
              <w:widowControl/>
              <w:jc w:val="center"/>
              <w:rPr>
                <w:rFonts w:eastAsia="宋体"/>
                <w:color w:val="000000"/>
                <w:kern w:val="0"/>
                <w:sz w:val="20"/>
              </w:rPr>
            </w:pPr>
          </w:p>
        </w:tc>
      </w:tr>
      <w:tr w14:paraId="7C23A10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7F387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EB1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E8F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65B4F">
            <w:pPr>
              <w:widowControl/>
              <w:jc w:val="right"/>
              <w:rPr>
                <w:rFonts w:eastAsia="宋体"/>
                <w:color w:val="000000"/>
                <w:kern w:val="0"/>
                <w:sz w:val="20"/>
              </w:rPr>
            </w:pPr>
          </w:p>
        </w:tc>
      </w:tr>
      <w:tr w14:paraId="34EE39F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57140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F44D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BFE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F2F69">
            <w:pPr>
              <w:widowControl/>
              <w:jc w:val="right"/>
              <w:rPr>
                <w:rFonts w:eastAsia="宋体"/>
                <w:color w:val="000000"/>
                <w:kern w:val="0"/>
                <w:sz w:val="20"/>
              </w:rPr>
            </w:pPr>
          </w:p>
        </w:tc>
      </w:tr>
      <w:tr w14:paraId="307A2C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AE12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633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6AE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EFE6E">
            <w:pPr>
              <w:widowControl/>
              <w:jc w:val="right"/>
              <w:rPr>
                <w:rFonts w:eastAsia="宋体"/>
                <w:color w:val="000000"/>
                <w:kern w:val="0"/>
                <w:sz w:val="20"/>
              </w:rPr>
            </w:pPr>
          </w:p>
        </w:tc>
      </w:tr>
      <w:tr w14:paraId="4F6E8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D99C9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994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9C3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94FA">
            <w:pPr>
              <w:widowControl/>
              <w:jc w:val="right"/>
              <w:rPr>
                <w:rFonts w:eastAsia="宋体"/>
                <w:color w:val="000000"/>
                <w:kern w:val="0"/>
                <w:sz w:val="20"/>
              </w:rPr>
            </w:pPr>
          </w:p>
        </w:tc>
      </w:tr>
      <w:tr w14:paraId="60AAF4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3ED7A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1B6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EDC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CD6BB">
            <w:pPr>
              <w:widowControl/>
              <w:jc w:val="right"/>
              <w:rPr>
                <w:rFonts w:eastAsia="宋体"/>
                <w:color w:val="000000"/>
                <w:kern w:val="0"/>
                <w:sz w:val="20"/>
              </w:rPr>
            </w:pPr>
          </w:p>
        </w:tc>
      </w:tr>
      <w:tr w14:paraId="430274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98C90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439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8BC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C46D5">
            <w:pPr>
              <w:widowControl/>
              <w:jc w:val="right"/>
              <w:rPr>
                <w:rFonts w:eastAsia="宋体"/>
                <w:color w:val="000000"/>
                <w:kern w:val="0"/>
                <w:sz w:val="20"/>
              </w:rPr>
            </w:pPr>
          </w:p>
        </w:tc>
      </w:tr>
      <w:tr w14:paraId="52A3E5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8A20D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497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C4C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3062C">
            <w:pPr>
              <w:widowControl/>
              <w:jc w:val="right"/>
              <w:rPr>
                <w:rFonts w:eastAsia="宋体"/>
                <w:color w:val="000000"/>
                <w:kern w:val="0"/>
                <w:sz w:val="20"/>
              </w:rPr>
            </w:pPr>
          </w:p>
        </w:tc>
      </w:tr>
    </w:tbl>
    <w:p w14:paraId="39A441C6">
      <w:pPr>
        <w:spacing w:line="700" w:lineRule="exact"/>
        <w:rPr>
          <w:rFonts w:eastAsia="楷体_GB2312"/>
          <w:kern w:val="0"/>
          <w:szCs w:val="32"/>
        </w:rPr>
      </w:pPr>
      <w:r>
        <w:rPr>
          <w:rFonts w:eastAsia="楷体_GB2312"/>
          <w:kern w:val="0"/>
          <w:szCs w:val="32"/>
        </w:rPr>
        <w:t xml:space="preserve">    </w:t>
      </w:r>
    </w:p>
    <w:p w14:paraId="13432293">
      <w:pPr>
        <w:spacing w:line="700" w:lineRule="exact"/>
        <w:rPr>
          <w:rFonts w:eastAsia="楷体_GB2312"/>
          <w:kern w:val="0"/>
          <w:szCs w:val="32"/>
        </w:rPr>
      </w:pPr>
    </w:p>
    <w:p w14:paraId="21AAEFE3">
      <w:pPr>
        <w:spacing w:line="700" w:lineRule="exact"/>
        <w:rPr>
          <w:rFonts w:eastAsia="楷体_GB2312"/>
          <w:kern w:val="0"/>
          <w:szCs w:val="32"/>
        </w:rPr>
      </w:pPr>
    </w:p>
    <w:p w14:paraId="3D1EDE98">
      <w:pPr>
        <w:spacing w:line="700" w:lineRule="exact"/>
        <w:rPr>
          <w:rFonts w:eastAsia="楷体_GB2312"/>
          <w:kern w:val="0"/>
          <w:szCs w:val="32"/>
        </w:rPr>
      </w:pPr>
    </w:p>
    <w:p w14:paraId="65C40994">
      <w:pPr>
        <w:spacing w:line="700" w:lineRule="exact"/>
        <w:ind w:firstLine="640" w:firstLineChars="200"/>
        <w:rPr>
          <w:rFonts w:eastAsia="楷体"/>
          <w:kern w:val="0"/>
          <w:szCs w:val="32"/>
        </w:rPr>
      </w:pPr>
    </w:p>
    <w:p w14:paraId="043BD0C1">
      <w:pPr>
        <w:spacing w:line="700" w:lineRule="exact"/>
        <w:ind w:firstLine="640" w:firstLineChars="200"/>
        <w:rPr>
          <w:rFonts w:eastAsia="楷体"/>
          <w:kern w:val="0"/>
          <w:szCs w:val="32"/>
        </w:rPr>
      </w:pPr>
    </w:p>
    <w:p w14:paraId="6E01DC1A">
      <w:pPr>
        <w:spacing w:line="700" w:lineRule="exact"/>
        <w:ind w:firstLine="640" w:firstLineChars="200"/>
        <w:rPr>
          <w:rFonts w:eastAsia="楷体"/>
          <w:kern w:val="0"/>
          <w:szCs w:val="32"/>
        </w:rPr>
      </w:pPr>
    </w:p>
    <w:p w14:paraId="2AC3D6CA">
      <w:pPr>
        <w:spacing w:line="700" w:lineRule="exact"/>
        <w:ind w:firstLine="640" w:firstLineChars="200"/>
        <w:rPr>
          <w:rFonts w:eastAsia="楷体"/>
          <w:kern w:val="0"/>
          <w:szCs w:val="32"/>
        </w:rPr>
      </w:pPr>
    </w:p>
    <w:p w14:paraId="1C512072">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A33F22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542B64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7789118">
            <w:pPr>
              <w:widowControl/>
              <w:jc w:val="right"/>
              <w:rPr>
                <w:rFonts w:eastAsia="华文细黑"/>
                <w:color w:val="000000"/>
                <w:kern w:val="0"/>
                <w:sz w:val="20"/>
              </w:rPr>
            </w:pPr>
          </w:p>
          <w:p w14:paraId="51946D89">
            <w:pPr>
              <w:widowControl/>
              <w:jc w:val="right"/>
              <w:rPr>
                <w:rFonts w:eastAsia="华文细黑"/>
                <w:color w:val="000000"/>
                <w:kern w:val="0"/>
                <w:sz w:val="20"/>
              </w:rPr>
            </w:pPr>
            <w:r>
              <w:rPr>
                <w:rFonts w:eastAsia="华文细黑"/>
                <w:color w:val="000000"/>
                <w:kern w:val="0"/>
                <w:sz w:val="20"/>
              </w:rPr>
              <w:t>单位：万元</w:t>
            </w:r>
          </w:p>
        </w:tc>
      </w:tr>
      <w:tr w14:paraId="3AD8AF9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FC6185">
            <w:pPr>
              <w:autoSpaceDN w:val="0"/>
              <w:jc w:val="center"/>
              <w:textAlignment w:val="center"/>
              <w:rPr>
                <w:rFonts w:eastAsia="华文细黑"/>
                <w:color w:val="000000"/>
                <w:sz w:val="20"/>
              </w:rPr>
            </w:pPr>
            <w:r>
              <w:rPr>
                <w:rFonts w:eastAsia="华文细黑"/>
                <w:color w:val="000000"/>
                <w:sz w:val="20"/>
              </w:rPr>
              <w:t>功能分类</w:t>
            </w:r>
          </w:p>
          <w:p w14:paraId="5AF0A66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DF7E8F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B445A">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7438B9">
            <w:pPr>
              <w:widowControl/>
              <w:jc w:val="center"/>
              <w:rPr>
                <w:rFonts w:eastAsia="华文细黑"/>
                <w:color w:val="000000"/>
                <w:kern w:val="0"/>
                <w:sz w:val="20"/>
              </w:rPr>
            </w:pPr>
            <w:r>
              <w:rPr>
                <w:rFonts w:hint="eastAsia" w:eastAsia="华文细黑"/>
                <w:color w:val="000000"/>
                <w:kern w:val="0"/>
                <w:sz w:val="20"/>
              </w:rPr>
              <w:t>项目支出</w:t>
            </w:r>
          </w:p>
        </w:tc>
      </w:tr>
      <w:tr w14:paraId="1078976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F776AE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25C660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1D4BD">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8F529">
            <w:pPr>
              <w:widowControl/>
              <w:jc w:val="left"/>
              <w:rPr>
                <w:rFonts w:eastAsia="华文细黑"/>
                <w:color w:val="000000"/>
                <w:kern w:val="0"/>
                <w:sz w:val="20"/>
              </w:rPr>
            </w:pPr>
          </w:p>
        </w:tc>
      </w:tr>
      <w:tr w14:paraId="413282F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009063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D795BC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79C2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EB441">
            <w:pPr>
              <w:widowControl/>
              <w:jc w:val="center"/>
              <w:rPr>
                <w:rFonts w:eastAsia="华文细黑"/>
                <w:color w:val="000000"/>
                <w:kern w:val="0"/>
                <w:sz w:val="20"/>
              </w:rPr>
            </w:pPr>
          </w:p>
        </w:tc>
      </w:tr>
      <w:tr w14:paraId="0537E2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BABB0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2D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477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D3594">
            <w:pPr>
              <w:widowControl/>
              <w:jc w:val="right"/>
              <w:rPr>
                <w:rFonts w:eastAsia="宋体"/>
                <w:color w:val="000000"/>
                <w:kern w:val="0"/>
                <w:sz w:val="20"/>
              </w:rPr>
            </w:pPr>
          </w:p>
        </w:tc>
      </w:tr>
      <w:tr w14:paraId="7FF16EA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59F1E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3E6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B2B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FFD5E">
            <w:pPr>
              <w:widowControl/>
              <w:jc w:val="right"/>
              <w:rPr>
                <w:rFonts w:eastAsia="宋体"/>
                <w:color w:val="000000"/>
                <w:kern w:val="0"/>
                <w:sz w:val="20"/>
              </w:rPr>
            </w:pPr>
          </w:p>
        </w:tc>
      </w:tr>
      <w:tr w14:paraId="21A2FE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AB449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614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F19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6AFCA">
            <w:pPr>
              <w:widowControl/>
              <w:jc w:val="right"/>
              <w:rPr>
                <w:rFonts w:eastAsia="宋体"/>
                <w:color w:val="000000"/>
                <w:kern w:val="0"/>
                <w:sz w:val="20"/>
              </w:rPr>
            </w:pPr>
          </w:p>
        </w:tc>
      </w:tr>
      <w:tr w14:paraId="2FB62C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FDEB5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3A5F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899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8AD9F">
            <w:pPr>
              <w:widowControl/>
              <w:jc w:val="right"/>
              <w:rPr>
                <w:rFonts w:eastAsia="宋体"/>
                <w:color w:val="000000"/>
                <w:kern w:val="0"/>
                <w:sz w:val="20"/>
              </w:rPr>
            </w:pPr>
          </w:p>
        </w:tc>
      </w:tr>
      <w:tr w14:paraId="38ABF6C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7CE90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C8C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291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CD24B">
            <w:pPr>
              <w:widowControl/>
              <w:jc w:val="right"/>
              <w:rPr>
                <w:rFonts w:eastAsia="宋体"/>
                <w:color w:val="000000"/>
                <w:kern w:val="0"/>
                <w:sz w:val="20"/>
              </w:rPr>
            </w:pPr>
          </w:p>
        </w:tc>
      </w:tr>
      <w:tr w14:paraId="243AA4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BCC9E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B60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78D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17D09">
            <w:pPr>
              <w:widowControl/>
              <w:jc w:val="right"/>
              <w:rPr>
                <w:rFonts w:eastAsia="宋体"/>
                <w:color w:val="000000"/>
                <w:kern w:val="0"/>
                <w:sz w:val="20"/>
              </w:rPr>
            </w:pPr>
          </w:p>
        </w:tc>
      </w:tr>
      <w:tr w14:paraId="67377B1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6B4FF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FAC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A8C9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620CE">
            <w:pPr>
              <w:widowControl/>
              <w:jc w:val="right"/>
              <w:rPr>
                <w:rFonts w:eastAsia="宋体"/>
                <w:color w:val="000000"/>
                <w:kern w:val="0"/>
                <w:sz w:val="20"/>
              </w:rPr>
            </w:pPr>
          </w:p>
        </w:tc>
      </w:tr>
      <w:tr w14:paraId="228A38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338E2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CA2D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3C24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CCAFA">
            <w:pPr>
              <w:widowControl/>
              <w:jc w:val="center"/>
              <w:rPr>
                <w:rFonts w:eastAsia="宋体"/>
                <w:color w:val="000000"/>
                <w:kern w:val="0"/>
                <w:sz w:val="20"/>
              </w:rPr>
            </w:pPr>
          </w:p>
        </w:tc>
      </w:tr>
    </w:tbl>
    <w:p w14:paraId="529ACE3A">
      <w:pPr>
        <w:spacing w:line="700" w:lineRule="exact"/>
        <w:rPr>
          <w:rFonts w:eastAsia="楷体"/>
          <w:kern w:val="0"/>
          <w:szCs w:val="32"/>
        </w:rPr>
      </w:pPr>
    </w:p>
    <w:p w14:paraId="216A1F29">
      <w:pPr>
        <w:ind w:firstLine="640" w:firstLineChars="200"/>
        <w:rPr>
          <w:rFonts w:eastAsia="楷体"/>
          <w:kern w:val="0"/>
          <w:szCs w:val="32"/>
        </w:rPr>
      </w:pPr>
    </w:p>
    <w:p w14:paraId="29982393">
      <w:pPr>
        <w:ind w:firstLine="640" w:firstLineChars="200"/>
        <w:rPr>
          <w:rFonts w:eastAsia="楷体"/>
          <w:kern w:val="0"/>
          <w:szCs w:val="32"/>
        </w:rPr>
      </w:pPr>
    </w:p>
    <w:p w14:paraId="6671D2A7">
      <w:pPr>
        <w:spacing w:line="700" w:lineRule="exact"/>
        <w:jc w:val="center"/>
        <w:rPr>
          <w:rFonts w:eastAsia="楷体"/>
          <w:kern w:val="0"/>
          <w:szCs w:val="32"/>
        </w:rPr>
      </w:pPr>
    </w:p>
    <w:p w14:paraId="6CFB9879">
      <w:pPr>
        <w:spacing w:line="700" w:lineRule="exact"/>
        <w:jc w:val="center"/>
        <w:rPr>
          <w:rFonts w:eastAsia="楷体"/>
          <w:kern w:val="0"/>
          <w:szCs w:val="32"/>
        </w:rPr>
      </w:pPr>
    </w:p>
    <w:p w14:paraId="77276923">
      <w:pPr>
        <w:spacing w:line="700" w:lineRule="exact"/>
        <w:jc w:val="center"/>
        <w:rPr>
          <w:rFonts w:eastAsia="楷体"/>
          <w:kern w:val="0"/>
          <w:szCs w:val="32"/>
        </w:rPr>
      </w:pPr>
    </w:p>
    <w:p w14:paraId="6F40D9CC">
      <w:pPr>
        <w:spacing w:line="700" w:lineRule="exact"/>
        <w:jc w:val="center"/>
        <w:rPr>
          <w:rFonts w:eastAsia="楷体"/>
          <w:kern w:val="0"/>
          <w:szCs w:val="32"/>
        </w:rPr>
      </w:pPr>
    </w:p>
    <w:p w14:paraId="1C680C13">
      <w:pPr>
        <w:spacing w:line="700" w:lineRule="exact"/>
        <w:jc w:val="center"/>
        <w:rPr>
          <w:rFonts w:eastAsia="楷体"/>
          <w:kern w:val="0"/>
          <w:szCs w:val="32"/>
        </w:rPr>
      </w:pPr>
    </w:p>
    <w:p w14:paraId="5B555F6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25"/>
        <w:gridCol w:w="540"/>
        <w:gridCol w:w="527"/>
        <w:gridCol w:w="527"/>
        <w:gridCol w:w="528"/>
        <w:gridCol w:w="552"/>
        <w:gridCol w:w="540"/>
        <w:gridCol w:w="468"/>
        <w:gridCol w:w="552"/>
        <w:gridCol w:w="504"/>
        <w:gridCol w:w="680"/>
        <w:gridCol w:w="554"/>
      </w:tblGrid>
      <w:tr w14:paraId="0220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053049F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BF30953">
            <w:pPr>
              <w:autoSpaceDN w:val="0"/>
              <w:jc w:val="center"/>
              <w:textAlignment w:val="center"/>
              <w:rPr>
                <w:rFonts w:hint="eastAsia" w:ascii="Calibri" w:hAnsi="Calibri" w:eastAsia="华文细黑"/>
                <w:color w:val="000000"/>
                <w:sz w:val="20"/>
                <w:szCs w:val="22"/>
              </w:rPr>
            </w:pPr>
          </w:p>
        </w:tc>
      </w:tr>
      <w:tr w14:paraId="11FC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759BE3FC">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7CC0E9B2">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382737E0">
            <w:pPr>
              <w:autoSpaceDN w:val="0"/>
              <w:jc w:val="center"/>
              <w:textAlignment w:val="center"/>
              <w:rPr>
                <w:rFonts w:hint="eastAsia" w:ascii="Calibri" w:hAnsi="Calibri" w:eastAsia="华文细黑"/>
                <w:color w:val="000000"/>
                <w:sz w:val="20"/>
                <w:szCs w:val="22"/>
              </w:rPr>
            </w:pPr>
          </w:p>
        </w:tc>
        <w:tc>
          <w:tcPr>
            <w:tcW w:w="625" w:type="dxa"/>
            <w:tcBorders>
              <w:top w:val="nil"/>
              <w:left w:val="nil"/>
              <w:right w:val="nil"/>
            </w:tcBorders>
            <w:noWrap w:val="0"/>
            <w:vAlign w:val="center"/>
          </w:tcPr>
          <w:p w14:paraId="50C1975D">
            <w:pPr>
              <w:autoSpaceDN w:val="0"/>
              <w:jc w:val="center"/>
              <w:textAlignment w:val="center"/>
              <w:rPr>
                <w:rFonts w:hint="eastAsia" w:ascii="Calibri" w:hAnsi="Calibri" w:eastAsia="华文细黑"/>
                <w:color w:val="000000"/>
                <w:sz w:val="20"/>
                <w:szCs w:val="22"/>
              </w:rPr>
            </w:pPr>
          </w:p>
        </w:tc>
        <w:tc>
          <w:tcPr>
            <w:tcW w:w="540" w:type="dxa"/>
            <w:tcBorders>
              <w:top w:val="nil"/>
              <w:left w:val="nil"/>
              <w:right w:val="nil"/>
            </w:tcBorders>
            <w:noWrap w:val="0"/>
            <w:vAlign w:val="center"/>
          </w:tcPr>
          <w:p w14:paraId="636E2223">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1F8AC695">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40FE2F2E">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AB0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5CAB84F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07" w:type="dxa"/>
            <w:gridSpan w:val="3"/>
            <w:noWrap w:val="0"/>
            <w:vAlign w:val="center"/>
          </w:tcPr>
          <w:p w14:paraId="67C32F9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25" w:type="dxa"/>
            <w:vMerge w:val="restart"/>
            <w:noWrap w:val="0"/>
            <w:textDirection w:val="tbRlV"/>
            <w:vAlign w:val="center"/>
          </w:tcPr>
          <w:p w14:paraId="382F9E4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540" w:type="dxa"/>
            <w:vMerge w:val="restart"/>
            <w:noWrap w:val="0"/>
            <w:vAlign w:val="center"/>
          </w:tcPr>
          <w:p w14:paraId="236AB1E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674" w:type="dxa"/>
            <w:gridSpan w:val="5"/>
            <w:noWrap w:val="0"/>
            <w:vAlign w:val="center"/>
          </w:tcPr>
          <w:p w14:paraId="723BB06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758" w:type="dxa"/>
            <w:gridSpan w:val="5"/>
            <w:noWrap w:val="0"/>
            <w:vAlign w:val="center"/>
          </w:tcPr>
          <w:p w14:paraId="0DEDA5E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3BA1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09C0F791">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14:paraId="49EE734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27" w:type="dxa"/>
            <w:gridSpan w:val="2"/>
            <w:vMerge w:val="restart"/>
            <w:noWrap w:val="0"/>
            <w:vAlign w:val="center"/>
          </w:tcPr>
          <w:p w14:paraId="6A955DB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25" w:type="dxa"/>
            <w:vMerge w:val="continue"/>
            <w:noWrap w:val="0"/>
            <w:textDirection w:val="tbLrV"/>
            <w:vAlign w:val="center"/>
          </w:tcPr>
          <w:p w14:paraId="4B4DB7E3">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vAlign w:val="center"/>
          </w:tcPr>
          <w:p w14:paraId="4E0390AA">
            <w:pPr>
              <w:autoSpaceDN w:val="0"/>
              <w:jc w:val="center"/>
              <w:textAlignment w:val="center"/>
              <w:rPr>
                <w:rFonts w:hint="eastAsia" w:ascii="Calibri" w:hAnsi="Calibri" w:eastAsia="华文细黑"/>
                <w:color w:val="000000"/>
                <w:sz w:val="20"/>
                <w:szCs w:val="22"/>
              </w:rPr>
            </w:pPr>
          </w:p>
        </w:tc>
        <w:tc>
          <w:tcPr>
            <w:tcW w:w="1582" w:type="dxa"/>
            <w:gridSpan w:val="3"/>
            <w:noWrap w:val="0"/>
            <w:vAlign w:val="center"/>
          </w:tcPr>
          <w:p w14:paraId="09DB6B0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52" w:type="dxa"/>
            <w:vMerge w:val="restart"/>
            <w:noWrap w:val="0"/>
            <w:textDirection w:val="tbLrV"/>
            <w:vAlign w:val="center"/>
          </w:tcPr>
          <w:p w14:paraId="2418CDE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40" w:type="dxa"/>
            <w:vMerge w:val="restart"/>
            <w:noWrap w:val="0"/>
            <w:textDirection w:val="tbLrV"/>
            <w:vAlign w:val="center"/>
          </w:tcPr>
          <w:p w14:paraId="3CE1C60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524" w:type="dxa"/>
            <w:gridSpan w:val="3"/>
            <w:noWrap w:val="0"/>
            <w:vAlign w:val="center"/>
          </w:tcPr>
          <w:p w14:paraId="3845760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34" w:type="dxa"/>
            <w:gridSpan w:val="2"/>
            <w:noWrap w:val="0"/>
            <w:vAlign w:val="center"/>
          </w:tcPr>
          <w:p w14:paraId="4892B9BC">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13A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502D6803">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55861083">
            <w:pPr>
              <w:autoSpaceDN w:val="0"/>
              <w:jc w:val="center"/>
              <w:textAlignment w:val="center"/>
              <w:rPr>
                <w:rFonts w:ascii="Calibri" w:hAnsi="Calibri" w:eastAsia="华文细黑"/>
                <w:color w:val="000000"/>
                <w:sz w:val="20"/>
                <w:szCs w:val="22"/>
              </w:rPr>
            </w:pPr>
          </w:p>
        </w:tc>
        <w:tc>
          <w:tcPr>
            <w:tcW w:w="827" w:type="dxa"/>
            <w:gridSpan w:val="2"/>
            <w:vMerge w:val="continue"/>
            <w:noWrap w:val="0"/>
            <w:vAlign w:val="center"/>
          </w:tcPr>
          <w:p w14:paraId="6D62265E">
            <w:pPr>
              <w:autoSpaceDN w:val="0"/>
              <w:jc w:val="center"/>
              <w:textAlignment w:val="center"/>
              <w:rPr>
                <w:rFonts w:hint="eastAsia" w:ascii="Calibri" w:hAnsi="Calibri" w:eastAsia="华文细黑"/>
                <w:color w:val="000000"/>
                <w:sz w:val="20"/>
                <w:szCs w:val="22"/>
              </w:rPr>
            </w:pPr>
          </w:p>
        </w:tc>
        <w:tc>
          <w:tcPr>
            <w:tcW w:w="625" w:type="dxa"/>
            <w:vMerge w:val="continue"/>
            <w:noWrap w:val="0"/>
            <w:vAlign w:val="center"/>
          </w:tcPr>
          <w:p w14:paraId="3DF0C757">
            <w:pPr>
              <w:autoSpaceDN w:val="0"/>
              <w:jc w:val="center"/>
              <w:textAlignment w:val="center"/>
              <w:rPr>
                <w:rFonts w:ascii="Calibri" w:hAnsi="Calibri" w:eastAsia="华文细黑"/>
                <w:color w:val="000000"/>
                <w:sz w:val="20"/>
                <w:szCs w:val="22"/>
              </w:rPr>
            </w:pPr>
          </w:p>
        </w:tc>
        <w:tc>
          <w:tcPr>
            <w:tcW w:w="540" w:type="dxa"/>
            <w:vMerge w:val="continue"/>
            <w:noWrap w:val="0"/>
            <w:vAlign w:val="center"/>
          </w:tcPr>
          <w:p w14:paraId="4AEEA6DD">
            <w:pPr>
              <w:autoSpaceDN w:val="0"/>
              <w:jc w:val="center"/>
              <w:textAlignment w:val="center"/>
              <w:rPr>
                <w:rFonts w:ascii="Calibri" w:hAnsi="Calibri" w:eastAsia="华文细黑"/>
                <w:color w:val="000000"/>
                <w:sz w:val="20"/>
                <w:szCs w:val="22"/>
              </w:rPr>
            </w:pPr>
          </w:p>
        </w:tc>
        <w:tc>
          <w:tcPr>
            <w:tcW w:w="527" w:type="dxa"/>
            <w:noWrap w:val="0"/>
            <w:vAlign w:val="center"/>
          </w:tcPr>
          <w:p w14:paraId="70A9E62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27" w:type="dxa"/>
            <w:noWrap w:val="0"/>
            <w:vAlign w:val="center"/>
          </w:tcPr>
          <w:p w14:paraId="796C011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69C9852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658BFEB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528" w:type="dxa"/>
            <w:noWrap w:val="0"/>
            <w:vAlign w:val="center"/>
          </w:tcPr>
          <w:p w14:paraId="6F92483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52" w:type="dxa"/>
            <w:vMerge w:val="continue"/>
            <w:noWrap w:val="0"/>
            <w:textDirection w:val="tbLrV"/>
            <w:vAlign w:val="center"/>
          </w:tcPr>
          <w:p w14:paraId="2DEECECC">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textDirection w:val="tbLrV"/>
            <w:vAlign w:val="center"/>
          </w:tcPr>
          <w:p w14:paraId="6369B2EC">
            <w:pPr>
              <w:autoSpaceDN w:val="0"/>
              <w:ind w:left="113" w:right="113"/>
              <w:jc w:val="center"/>
              <w:textAlignment w:val="center"/>
              <w:rPr>
                <w:rFonts w:hint="eastAsia" w:ascii="Calibri" w:hAnsi="Calibri" w:eastAsia="华文细黑"/>
                <w:color w:val="000000"/>
                <w:sz w:val="20"/>
                <w:szCs w:val="22"/>
              </w:rPr>
            </w:pPr>
          </w:p>
        </w:tc>
        <w:tc>
          <w:tcPr>
            <w:tcW w:w="468" w:type="dxa"/>
            <w:noWrap w:val="0"/>
            <w:vAlign w:val="center"/>
          </w:tcPr>
          <w:p w14:paraId="517DF0D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52C9E2E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65EC745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52" w:type="dxa"/>
            <w:noWrap w:val="0"/>
            <w:vAlign w:val="center"/>
          </w:tcPr>
          <w:p w14:paraId="6ED171BA">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7D853CC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5095394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04" w:type="dxa"/>
            <w:noWrap w:val="0"/>
            <w:vAlign w:val="center"/>
          </w:tcPr>
          <w:p w14:paraId="116DDD0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3D5F4D4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680" w:type="dxa"/>
            <w:noWrap w:val="0"/>
            <w:textDirection w:val="tbRlV"/>
            <w:vAlign w:val="center"/>
          </w:tcPr>
          <w:p w14:paraId="24D9C7A7">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54" w:type="dxa"/>
            <w:noWrap w:val="0"/>
            <w:textDirection w:val="tbRlV"/>
            <w:vAlign w:val="center"/>
          </w:tcPr>
          <w:p w14:paraId="6F51EF88">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BA6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759D39">
            <w:pPr>
              <w:spacing w:line="700" w:lineRule="exact"/>
              <w:jc w:val="center"/>
              <w:rPr>
                <w:rFonts w:ascii="Calibri" w:hAnsi="Calibri" w:eastAsia="楷体"/>
                <w:kern w:val="0"/>
                <w:szCs w:val="32"/>
              </w:rPr>
            </w:pPr>
          </w:p>
        </w:tc>
        <w:tc>
          <w:tcPr>
            <w:tcW w:w="780" w:type="dxa"/>
            <w:noWrap w:val="0"/>
            <w:vAlign w:val="center"/>
          </w:tcPr>
          <w:p w14:paraId="12FCABE3">
            <w:pPr>
              <w:spacing w:line="700" w:lineRule="exact"/>
              <w:jc w:val="center"/>
              <w:rPr>
                <w:rFonts w:ascii="Calibri" w:hAnsi="Calibri" w:eastAsia="楷体"/>
                <w:kern w:val="0"/>
                <w:szCs w:val="32"/>
              </w:rPr>
            </w:pPr>
          </w:p>
        </w:tc>
        <w:tc>
          <w:tcPr>
            <w:tcW w:w="827" w:type="dxa"/>
            <w:gridSpan w:val="2"/>
            <w:noWrap w:val="0"/>
            <w:vAlign w:val="center"/>
          </w:tcPr>
          <w:p w14:paraId="4FEBA9E7">
            <w:pPr>
              <w:spacing w:line="700" w:lineRule="exact"/>
              <w:jc w:val="center"/>
              <w:rPr>
                <w:rFonts w:ascii="Calibri" w:hAnsi="Calibri" w:eastAsia="楷体"/>
                <w:kern w:val="0"/>
                <w:szCs w:val="32"/>
              </w:rPr>
            </w:pPr>
          </w:p>
        </w:tc>
        <w:tc>
          <w:tcPr>
            <w:tcW w:w="625" w:type="dxa"/>
            <w:noWrap w:val="0"/>
            <w:vAlign w:val="center"/>
          </w:tcPr>
          <w:p w14:paraId="07CE5E94">
            <w:pPr>
              <w:spacing w:line="700" w:lineRule="exact"/>
              <w:jc w:val="center"/>
              <w:rPr>
                <w:rFonts w:ascii="Calibri" w:hAnsi="Calibri" w:eastAsia="楷体"/>
                <w:kern w:val="0"/>
                <w:szCs w:val="32"/>
              </w:rPr>
            </w:pPr>
          </w:p>
        </w:tc>
        <w:tc>
          <w:tcPr>
            <w:tcW w:w="540" w:type="dxa"/>
            <w:noWrap w:val="0"/>
            <w:vAlign w:val="center"/>
          </w:tcPr>
          <w:p w14:paraId="0D1E182E">
            <w:pPr>
              <w:spacing w:line="700" w:lineRule="exact"/>
              <w:jc w:val="center"/>
              <w:rPr>
                <w:rFonts w:ascii="Calibri" w:hAnsi="Calibri" w:eastAsia="楷体"/>
                <w:kern w:val="0"/>
                <w:szCs w:val="32"/>
              </w:rPr>
            </w:pPr>
          </w:p>
        </w:tc>
        <w:tc>
          <w:tcPr>
            <w:tcW w:w="527" w:type="dxa"/>
            <w:noWrap w:val="0"/>
            <w:vAlign w:val="center"/>
          </w:tcPr>
          <w:p w14:paraId="41C6D225">
            <w:pPr>
              <w:spacing w:line="700" w:lineRule="exact"/>
              <w:jc w:val="center"/>
              <w:rPr>
                <w:rFonts w:ascii="Calibri" w:hAnsi="Calibri" w:eastAsia="楷体"/>
                <w:kern w:val="0"/>
                <w:szCs w:val="32"/>
              </w:rPr>
            </w:pPr>
          </w:p>
        </w:tc>
        <w:tc>
          <w:tcPr>
            <w:tcW w:w="527" w:type="dxa"/>
            <w:noWrap w:val="0"/>
            <w:vAlign w:val="center"/>
          </w:tcPr>
          <w:p w14:paraId="14A78592">
            <w:pPr>
              <w:spacing w:line="700" w:lineRule="exact"/>
              <w:jc w:val="center"/>
              <w:rPr>
                <w:rFonts w:ascii="Calibri" w:hAnsi="Calibri" w:eastAsia="楷体"/>
                <w:kern w:val="0"/>
                <w:szCs w:val="32"/>
              </w:rPr>
            </w:pPr>
          </w:p>
        </w:tc>
        <w:tc>
          <w:tcPr>
            <w:tcW w:w="528" w:type="dxa"/>
            <w:noWrap w:val="0"/>
            <w:vAlign w:val="center"/>
          </w:tcPr>
          <w:p w14:paraId="00C12D76">
            <w:pPr>
              <w:spacing w:line="700" w:lineRule="exact"/>
              <w:jc w:val="center"/>
              <w:rPr>
                <w:rFonts w:ascii="Calibri" w:hAnsi="Calibri" w:eastAsia="楷体"/>
                <w:kern w:val="0"/>
                <w:szCs w:val="32"/>
              </w:rPr>
            </w:pPr>
          </w:p>
        </w:tc>
        <w:tc>
          <w:tcPr>
            <w:tcW w:w="552" w:type="dxa"/>
            <w:noWrap w:val="0"/>
            <w:vAlign w:val="center"/>
          </w:tcPr>
          <w:p w14:paraId="5C6699AD">
            <w:pPr>
              <w:spacing w:line="700" w:lineRule="exact"/>
              <w:jc w:val="center"/>
              <w:rPr>
                <w:rFonts w:ascii="Calibri" w:hAnsi="Calibri" w:eastAsia="楷体"/>
                <w:kern w:val="0"/>
                <w:szCs w:val="32"/>
              </w:rPr>
            </w:pPr>
          </w:p>
        </w:tc>
        <w:tc>
          <w:tcPr>
            <w:tcW w:w="540" w:type="dxa"/>
            <w:noWrap w:val="0"/>
            <w:vAlign w:val="center"/>
          </w:tcPr>
          <w:p w14:paraId="00D52499">
            <w:pPr>
              <w:spacing w:line="700" w:lineRule="exact"/>
              <w:jc w:val="center"/>
              <w:rPr>
                <w:rFonts w:ascii="Calibri" w:hAnsi="Calibri" w:eastAsia="楷体"/>
                <w:kern w:val="0"/>
                <w:szCs w:val="32"/>
              </w:rPr>
            </w:pPr>
          </w:p>
        </w:tc>
        <w:tc>
          <w:tcPr>
            <w:tcW w:w="468" w:type="dxa"/>
            <w:noWrap w:val="0"/>
            <w:vAlign w:val="center"/>
          </w:tcPr>
          <w:p w14:paraId="7FF391E9">
            <w:pPr>
              <w:spacing w:line="700" w:lineRule="exact"/>
              <w:jc w:val="center"/>
              <w:rPr>
                <w:rFonts w:ascii="Calibri" w:hAnsi="Calibri" w:eastAsia="楷体"/>
                <w:kern w:val="0"/>
                <w:szCs w:val="32"/>
              </w:rPr>
            </w:pPr>
          </w:p>
        </w:tc>
        <w:tc>
          <w:tcPr>
            <w:tcW w:w="552" w:type="dxa"/>
            <w:noWrap w:val="0"/>
            <w:vAlign w:val="center"/>
          </w:tcPr>
          <w:p w14:paraId="433E0B54">
            <w:pPr>
              <w:spacing w:line="700" w:lineRule="exact"/>
              <w:jc w:val="center"/>
              <w:rPr>
                <w:rFonts w:ascii="Calibri" w:hAnsi="Calibri" w:eastAsia="楷体"/>
                <w:kern w:val="0"/>
                <w:szCs w:val="32"/>
              </w:rPr>
            </w:pPr>
          </w:p>
        </w:tc>
        <w:tc>
          <w:tcPr>
            <w:tcW w:w="504" w:type="dxa"/>
            <w:noWrap w:val="0"/>
            <w:vAlign w:val="center"/>
          </w:tcPr>
          <w:p w14:paraId="3CEF53EA">
            <w:pPr>
              <w:spacing w:line="700" w:lineRule="exact"/>
              <w:jc w:val="center"/>
              <w:rPr>
                <w:rFonts w:ascii="Calibri" w:hAnsi="Calibri" w:eastAsia="楷体"/>
                <w:kern w:val="0"/>
                <w:szCs w:val="32"/>
              </w:rPr>
            </w:pPr>
          </w:p>
        </w:tc>
        <w:tc>
          <w:tcPr>
            <w:tcW w:w="680" w:type="dxa"/>
            <w:noWrap w:val="0"/>
            <w:vAlign w:val="center"/>
          </w:tcPr>
          <w:p w14:paraId="51C8719E">
            <w:pPr>
              <w:spacing w:line="700" w:lineRule="exact"/>
              <w:jc w:val="center"/>
              <w:rPr>
                <w:rFonts w:ascii="Calibri" w:hAnsi="Calibri" w:eastAsia="楷体"/>
                <w:kern w:val="0"/>
                <w:szCs w:val="32"/>
              </w:rPr>
            </w:pPr>
          </w:p>
        </w:tc>
        <w:tc>
          <w:tcPr>
            <w:tcW w:w="554" w:type="dxa"/>
            <w:noWrap w:val="0"/>
            <w:vAlign w:val="center"/>
          </w:tcPr>
          <w:p w14:paraId="0950961D">
            <w:pPr>
              <w:spacing w:line="700" w:lineRule="exact"/>
              <w:jc w:val="center"/>
              <w:rPr>
                <w:rFonts w:ascii="Calibri" w:hAnsi="Calibri" w:eastAsia="楷体"/>
                <w:kern w:val="0"/>
                <w:szCs w:val="32"/>
              </w:rPr>
            </w:pPr>
          </w:p>
        </w:tc>
      </w:tr>
      <w:tr w14:paraId="17B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A2E1329">
            <w:pPr>
              <w:spacing w:line="700" w:lineRule="exact"/>
              <w:jc w:val="center"/>
              <w:rPr>
                <w:rFonts w:ascii="Calibri" w:hAnsi="Calibri" w:eastAsia="楷体"/>
                <w:kern w:val="0"/>
                <w:szCs w:val="32"/>
              </w:rPr>
            </w:pPr>
          </w:p>
        </w:tc>
        <w:tc>
          <w:tcPr>
            <w:tcW w:w="780" w:type="dxa"/>
            <w:noWrap w:val="0"/>
            <w:vAlign w:val="center"/>
          </w:tcPr>
          <w:p w14:paraId="3C75420B">
            <w:pPr>
              <w:spacing w:line="700" w:lineRule="exact"/>
              <w:jc w:val="center"/>
              <w:rPr>
                <w:rFonts w:ascii="Calibri" w:hAnsi="Calibri" w:eastAsia="楷体"/>
                <w:kern w:val="0"/>
                <w:szCs w:val="32"/>
              </w:rPr>
            </w:pPr>
          </w:p>
        </w:tc>
        <w:tc>
          <w:tcPr>
            <w:tcW w:w="827" w:type="dxa"/>
            <w:gridSpan w:val="2"/>
            <w:noWrap w:val="0"/>
            <w:vAlign w:val="center"/>
          </w:tcPr>
          <w:p w14:paraId="2A276992">
            <w:pPr>
              <w:spacing w:line="700" w:lineRule="exact"/>
              <w:jc w:val="center"/>
              <w:rPr>
                <w:rFonts w:ascii="Calibri" w:hAnsi="Calibri" w:eastAsia="楷体"/>
                <w:kern w:val="0"/>
                <w:szCs w:val="32"/>
              </w:rPr>
            </w:pPr>
          </w:p>
        </w:tc>
        <w:tc>
          <w:tcPr>
            <w:tcW w:w="625" w:type="dxa"/>
            <w:noWrap w:val="0"/>
            <w:vAlign w:val="center"/>
          </w:tcPr>
          <w:p w14:paraId="11E5A65C">
            <w:pPr>
              <w:spacing w:line="700" w:lineRule="exact"/>
              <w:jc w:val="center"/>
              <w:rPr>
                <w:rFonts w:ascii="Calibri" w:hAnsi="Calibri" w:eastAsia="楷体"/>
                <w:kern w:val="0"/>
                <w:szCs w:val="32"/>
              </w:rPr>
            </w:pPr>
          </w:p>
        </w:tc>
        <w:tc>
          <w:tcPr>
            <w:tcW w:w="540" w:type="dxa"/>
            <w:noWrap w:val="0"/>
            <w:vAlign w:val="center"/>
          </w:tcPr>
          <w:p w14:paraId="7B66B8A6">
            <w:pPr>
              <w:spacing w:line="700" w:lineRule="exact"/>
              <w:jc w:val="center"/>
              <w:rPr>
                <w:rFonts w:ascii="Calibri" w:hAnsi="Calibri" w:eastAsia="楷体"/>
                <w:kern w:val="0"/>
                <w:szCs w:val="32"/>
              </w:rPr>
            </w:pPr>
          </w:p>
        </w:tc>
        <w:tc>
          <w:tcPr>
            <w:tcW w:w="527" w:type="dxa"/>
            <w:noWrap w:val="0"/>
            <w:vAlign w:val="center"/>
          </w:tcPr>
          <w:p w14:paraId="16921303">
            <w:pPr>
              <w:spacing w:line="700" w:lineRule="exact"/>
              <w:jc w:val="center"/>
              <w:rPr>
                <w:rFonts w:ascii="Calibri" w:hAnsi="Calibri" w:eastAsia="楷体"/>
                <w:kern w:val="0"/>
                <w:szCs w:val="32"/>
              </w:rPr>
            </w:pPr>
          </w:p>
        </w:tc>
        <w:tc>
          <w:tcPr>
            <w:tcW w:w="527" w:type="dxa"/>
            <w:noWrap w:val="0"/>
            <w:vAlign w:val="center"/>
          </w:tcPr>
          <w:p w14:paraId="2F0CEAF7">
            <w:pPr>
              <w:spacing w:line="700" w:lineRule="exact"/>
              <w:jc w:val="center"/>
              <w:rPr>
                <w:rFonts w:ascii="Calibri" w:hAnsi="Calibri" w:eastAsia="楷体"/>
                <w:kern w:val="0"/>
                <w:szCs w:val="32"/>
              </w:rPr>
            </w:pPr>
          </w:p>
        </w:tc>
        <w:tc>
          <w:tcPr>
            <w:tcW w:w="528" w:type="dxa"/>
            <w:noWrap w:val="0"/>
            <w:vAlign w:val="center"/>
          </w:tcPr>
          <w:p w14:paraId="29A89845">
            <w:pPr>
              <w:spacing w:line="700" w:lineRule="exact"/>
              <w:jc w:val="center"/>
              <w:rPr>
                <w:rFonts w:ascii="Calibri" w:hAnsi="Calibri" w:eastAsia="楷体"/>
                <w:kern w:val="0"/>
                <w:szCs w:val="32"/>
              </w:rPr>
            </w:pPr>
          </w:p>
        </w:tc>
        <w:tc>
          <w:tcPr>
            <w:tcW w:w="552" w:type="dxa"/>
            <w:noWrap w:val="0"/>
            <w:vAlign w:val="center"/>
          </w:tcPr>
          <w:p w14:paraId="50460BED">
            <w:pPr>
              <w:spacing w:line="700" w:lineRule="exact"/>
              <w:jc w:val="center"/>
              <w:rPr>
                <w:rFonts w:ascii="Calibri" w:hAnsi="Calibri" w:eastAsia="楷体"/>
                <w:kern w:val="0"/>
                <w:szCs w:val="32"/>
              </w:rPr>
            </w:pPr>
          </w:p>
        </w:tc>
        <w:tc>
          <w:tcPr>
            <w:tcW w:w="540" w:type="dxa"/>
            <w:noWrap w:val="0"/>
            <w:vAlign w:val="center"/>
          </w:tcPr>
          <w:p w14:paraId="66D761CA">
            <w:pPr>
              <w:spacing w:line="700" w:lineRule="exact"/>
              <w:jc w:val="center"/>
              <w:rPr>
                <w:rFonts w:ascii="Calibri" w:hAnsi="Calibri" w:eastAsia="楷体"/>
                <w:kern w:val="0"/>
                <w:szCs w:val="32"/>
              </w:rPr>
            </w:pPr>
          </w:p>
        </w:tc>
        <w:tc>
          <w:tcPr>
            <w:tcW w:w="468" w:type="dxa"/>
            <w:noWrap w:val="0"/>
            <w:vAlign w:val="center"/>
          </w:tcPr>
          <w:p w14:paraId="6239D146">
            <w:pPr>
              <w:spacing w:line="700" w:lineRule="exact"/>
              <w:jc w:val="center"/>
              <w:rPr>
                <w:rFonts w:ascii="Calibri" w:hAnsi="Calibri" w:eastAsia="楷体"/>
                <w:kern w:val="0"/>
                <w:szCs w:val="32"/>
              </w:rPr>
            </w:pPr>
          </w:p>
        </w:tc>
        <w:tc>
          <w:tcPr>
            <w:tcW w:w="552" w:type="dxa"/>
            <w:noWrap w:val="0"/>
            <w:vAlign w:val="center"/>
          </w:tcPr>
          <w:p w14:paraId="7609789E">
            <w:pPr>
              <w:spacing w:line="700" w:lineRule="exact"/>
              <w:jc w:val="center"/>
              <w:rPr>
                <w:rFonts w:ascii="Calibri" w:hAnsi="Calibri" w:eastAsia="楷体"/>
                <w:kern w:val="0"/>
                <w:szCs w:val="32"/>
              </w:rPr>
            </w:pPr>
          </w:p>
        </w:tc>
        <w:tc>
          <w:tcPr>
            <w:tcW w:w="504" w:type="dxa"/>
            <w:noWrap w:val="0"/>
            <w:vAlign w:val="center"/>
          </w:tcPr>
          <w:p w14:paraId="4F67CCB1">
            <w:pPr>
              <w:spacing w:line="700" w:lineRule="exact"/>
              <w:jc w:val="center"/>
              <w:rPr>
                <w:rFonts w:ascii="Calibri" w:hAnsi="Calibri" w:eastAsia="楷体"/>
                <w:kern w:val="0"/>
                <w:szCs w:val="32"/>
              </w:rPr>
            </w:pPr>
          </w:p>
        </w:tc>
        <w:tc>
          <w:tcPr>
            <w:tcW w:w="680" w:type="dxa"/>
            <w:noWrap w:val="0"/>
            <w:vAlign w:val="center"/>
          </w:tcPr>
          <w:p w14:paraId="7BBD4377">
            <w:pPr>
              <w:spacing w:line="700" w:lineRule="exact"/>
              <w:jc w:val="center"/>
              <w:rPr>
                <w:rFonts w:ascii="Calibri" w:hAnsi="Calibri" w:eastAsia="楷体"/>
                <w:kern w:val="0"/>
                <w:szCs w:val="32"/>
              </w:rPr>
            </w:pPr>
          </w:p>
        </w:tc>
        <w:tc>
          <w:tcPr>
            <w:tcW w:w="554" w:type="dxa"/>
            <w:noWrap w:val="0"/>
            <w:vAlign w:val="center"/>
          </w:tcPr>
          <w:p w14:paraId="6BCB28E8">
            <w:pPr>
              <w:spacing w:line="700" w:lineRule="exact"/>
              <w:jc w:val="center"/>
              <w:rPr>
                <w:rFonts w:ascii="Calibri" w:hAnsi="Calibri" w:eastAsia="楷体"/>
                <w:kern w:val="0"/>
                <w:szCs w:val="32"/>
              </w:rPr>
            </w:pPr>
          </w:p>
        </w:tc>
      </w:tr>
      <w:tr w14:paraId="37B6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6FB82D8">
            <w:pPr>
              <w:spacing w:line="700" w:lineRule="exact"/>
              <w:jc w:val="center"/>
              <w:rPr>
                <w:rFonts w:ascii="Calibri" w:hAnsi="Calibri" w:eastAsia="楷体"/>
                <w:kern w:val="0"/>
                <w:szCs w:val="32"/>
              </w:rPr>
            </w:pPr>
          </w:p>
        </w:tc>
        <w:tc>
          <w:tcPr>
            <w:tcW w:w="780" w:type="dxa"/>
            <w:noWrap w:val="0"/>
            <w:vAlign w:val="center"/>
          </w:tcPr>
          <w:p w14:paraId="686338A5">
            <w:pPr>
              <w:spacing w:line="700" w:lineRule="exact"/>
              <w:jc w:val="center"/>
              <w:rPr>
                <w:rFonts w:ascii="Calibri" w:hAnsi="Calibri" w:eastAsia="楷体"/>
                <w:kern w:val="0"/>
                <w:szCs w:val="32"/>
              </w:rPr>
            </w:pPr>
          </w:p>
        </w:tc>
        <w:tc>
          <w:tcPr>
            <w:tcW w:w="827" w:type="dxa"/>
            <w:gridSpan w:val="2"/>
            <w:noWrap w:val="0"/>
            <w:vAlign w:val="center"/>
          </w:tcPr>
          <w:p w14:paraId="5F2B4127">
            <w:pPr>
              <w:spacing w:line="700" w:lineRule="exact"/>
              <w:jc w:val="center"/>
              <w:rPr>
                <w:rFonts w:ascii="Calibri" w:hAnsi="Calibri" w:eastAsia="楷体"/>
                <w:kern w:val="0"/>
                <w:szCs w:val="32"/>
              </w:rPr>
            </w:pPr>
          </w:p>
        </w:tc>
        <w:tc>
          <w:tcPr>
            <w:tcW w:w="625" w:type="dxa"/>
            <w:noWrap w:val="0"/>
            <w:vAlign w:val="center"/>
          </w:tcPr>
          <w:p w14:paraId="467B2370">
            <w:pPr>
              <w:spacing w:line="700" w:lineRule="exact"/>
              <w:jc w:val="center"/>
              <w:rPr>
                <w:rFonts w:ascii="Calibri" w:hAnsi="Calibri" w:eastAsia="楷体"/>
                <w:kern w:val="0"/>
                <w:szCs w:val="32"/>
              </w:rPr>
            </w:pPr>
          </w:p>
        </w:tc>
        <w:tc>
          <w:tcPr>
            <w:tcW w:w="540" w:type="dxa"/>
            <w:noWrap w:val="0"/>
            <w:vAlign w:val="center"/>
          </w:tcPr>
          <w:p w14:paraId="41FDBAAC">
            <w:pPr>
              <w:spacing w:line="700" w:lineRule="exact"/>
              <w:jc w:val="center"/>
              <w:rPr>
                <w:rFonts w:ascii="Calibri" w:hAnsi="Calibri" w:eastAsia="楷体"/>
                <w:kern w:val="0"/>
                <w:szCs w:val="32"/>
              </w:rPr>
            </w:pPr>
          </w:p>
        </w:tc>
        <w:tc>
          <w:tcPr>
            <w:tcW w:w="527" w:type="dxa"/>
            <w:noWrap w:val="0"/>
            <w:vAlign w:val="center"/>
          </w:tcPr>
          <w:p w14:paraId="31FC15D4">
            <w:pPr>
              <w:spacing w:line="700" w:lineRule="exact"/>
              <w:jc w:val="center"/>
              <w:rPr>
                <w:rFonts w:ascii="Calibri" w:hAnsi="Calibri" w:eastAsia="楷体"/>
                <w:kern w:val="0"/>
                <w:szCs w:val="32"/>
              </w:rPr>
            </w:pPr>
          </w:p>
        </w:tc>
        <w:tc>
          <w:tcPr>
            <w:tcW w:w="527" w:type="dxa"/>
            <w:noWrap w:val="0"/>
            <w:vAlign w:val="center"/>
          </w:tcPr>
          <w:p w14:paraId="68DEA8A5">
            <w:pPr>
              <w:spacing w:line="700" w:lineRule="exact"/>
              <w:jc w:val="center"/>
              <w:rPr>
                <w:rFonts w:ascii="Calibri" w:hAnsi="Calibri" w:eastAsia="楷体"/>
                <w:kern w:val="0"/>
                <w:szCs w:val="32"/>
              </w:rPr>
            </w:pPr>
          </w:p>
        </w:tc>
        <w:tc>
          <w:tcPr>
            <w:tcW w:w="528" w:type="dxa"/>
            <w:noWrap w:val="0"/>
            <w:vAlign w:val="center"/>
          </w:tcPr>
          <w:p w14:paraId="411C8B35">
            <w:pPr>
              <w:spacing w:line="700" w:lineRule="exact"/>
              <w:jc w:val="center"/>
              <w:rPr>
                <w:rFonts w:ascii="Calibri" w:hAnsi="Calibri" w:eastAsia="楷体"/>
                <w:kern w:val="0"/>
                <w:szCs w:val="32"/>
              </w:rPr>
            </w:pPr>
          </w:p>
        </w:tc>
        <w:tc>
          <w:tcPr>
            <w:tcW w:w="552" w:type="dxa"/>
            <w:noWrap w:val="0"/>
            <w:vAlign w:val="center"/>
          </w:tcPr>
          <w:p w14:paraId="7136D1E5">
            <w:pPr>
              <w:spacing w:line="700" w:lineRule="exact"/>
              <w:jc w:val="center"/>
              <w:rPr>
                <w:rFonts w:ascii="Calibri" w:hAnsi="Calibri" w:eastAsia="楷体"/>
                <w:kern w:val="0"/>
                <w:szCs w:val="32"/>
              </w:rPr>
            </w:pPr>
          </w:p>
        </w:tc>
        <w:tc>
          <w:tcPr>
            <w:tcW w:w="540" w:type="dxa"/>
            <w:noWrap w:val="0"/>
            <w:vAlign w:val="center"/>
          </w:tcPr>
          <w:p w14:paraId="3E982794">
            <w:pPr>
              <w:spacing w:line="700" w:lineRule="exact"/>
              <w:jc w:val="center"/>
              <w:rPr>
                <w:rFonts w:ascii="Calibri" w:hAnsi="Calibri" w:eastAsia="楷体"/>
                <w:kern w:val="0"/>
                <w:szCs w:val="32"/>
              </w:rPr>
            </w:pPr>
          </w:p>
        </w:tc>
        <w:tc>
          <w:tcPr>
            <w:tcW w:w="468" w:type="dxa"/>
            <w:noWrap w:val="0"/>
            <w:vAlign w:val="center"/>
          </w:tcPr>
          <w:p w14:paraId="538F4E51">
            <w:pPr>
              <w:spacing w:line="700" w:lineRule="exact"/>
              <w:jc w:val="center"/>
              <w:rPr>
                <w:rFonts w:ascii="Calibri" w:hAnsi="Calibri" w:eastAsia="楷体"/>
                <w:kern w:val="0"/>
                <w:szCs w:val="32"/>
              </w:rPr>
            </w:pPr>
          </w:p>
        </w:tc>
        <w:tc>
          <w:tcPr>
            <w:tcW w:w="552" w:type="dxa"/>
            <w:noWrap w:val="0"/>
            <w:vAlign w:val="center"/>
          </w:tcPr>
          <w:p w14:paraId="3E708B88">
            <w:pPr>
              <w:spacing w:line="700" w:lineRule="exact"/>
              <w:jc w:val="center"/>
              <w:rPr>
                <w:rFonts w:ascii="Calibri" w:hAnsi="Calibri" w:eastAsia="楷体"/>
                <w:kern w:val="0"/>
                <w:szCs w:val="32"/>
              </w:rPr>
            </w:pPr>
          </w:p>
        </w:tc>
        <w:tc>
          <w:tcPr>
            <w:tcW w:w="504" w:type="dxa"/>
            <w:noWrap w:val="0"/>
            <w:vAlign w:val="center"/>
          </w:tcPr>
          <w:p w14:paraId="3BD1FDEE">
            <w:pPr>
              <w:spacing w:line="700" w:lineRule="exact"/>
              <w:jc w:val="center"/>
              <w:rPr>
                <w:rFonts w:ascii="Calibri" w:hAnsi="Calibri" w:eastAsia="楷体"/>
                <w:kern w:val="0"/>
                <w:szCs w:val="32"/>
              </w:rPr>
            </w:pPr>
          </w:p>
        </w:tc>
        <w:tc>
          <w:tcPr>
            <w:tcW w:w="680" w:type="dxa"/>
            <w:noWrap w:val="0"/>
            <w:vAlign w:val="center"/>
          </w:tcPr>
          <w:p w14:paraId="15F76BF4">
            <w:pPr>
              <w:spacing w:line="700" w:lineRule="exact"/>
              <w:jc w:val="center"/>
              <w:rPr>
                <w:rFonts w:ascii="Calibri" w:hAnsi="Calibri" w:eastAsia="楷体"/>
                <w:kern w:val="0"/>
                <w:szCs w:val="32"/>
              </w:rPr>
            </w:pPr>
          </w:p>
        </w:tc>
        <w:tc>
          <w:tcPr>
            <w:tcW w:w="554" w:type="dxa"/>
            <w:noWrap w:val="0"/>
            <w:vAlign w:val="center"/>
          </w:tcPr>
          <w:p w14:paraId="77974110">
            <w:pPr>
              <w:spacing w:line="700" w:lineRule="exact"/>
              <w:jc w:val="center"/>
              <w:rPr>
                <w:rFonts w:ascii="Calibri" w:hAnsi="Calibri" w:eastAsia="楷体"/>
                <w:kern w:val="0"/>
                <w:szCs w:val="32"/>
              </w:rPr>
            </w:pPr>
          </w:p>
        </w:tc>
      </w:tr>
      <w:tr w14:paraId="34D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BFF044A">
            <w:pPr>
              <w:spacing w:line="700" w:lineRule="exact"/>
              <w:jc w:val="center"/>
              <w:rPr>
                <w:rFonts w:ascii="Calibri" w:hAnsi="Calibri" w:eastAsia="楷体"/>
                <w:kern w:val="0"/>
                <w:szCs w:val="32"/>
              </w:rPr>
            </w:pPr>
          </w:p>
        </w:tc>
        <w:tc>
          <w:tcPr>
            <w:tcW w:w="780" w:type="dxa"/>
            <w:noWrap w:val="0"/>
            <w:vAlign w:val="center"/>
          </w:tcPr>
          <w:p w14:paraId="6200D2E7">
            <w:pPr>
              <w:spacing w:line="700" w:lineRule="exact"/>
              <w:jc w:val="center"/>
              <w:rPr>
                <w:rFonts w:ascii="Calibri" w:hAnsi="Calibri" w:eastAsia="楷体"/>
                <w:kern w:val="0"/>
                <w:szCs w:val="32"/>
              </w:rPr>
            </w:pPr>
          </w:p>
        </w:tc>
        <w:tc>
          <w:tcPr>
            <w:tcW w:w="827" w:type="dxa"/>
            <w:gridSpan w:val="2"/>
            <w:noWrap w:val="0"/>
            <w:vAlign w:val="center"/>
          </w:tcPr>
          <w:p w14:paraId="7653637C">
            <w:pPr>
              <w:spacing w:line="700" w:lineRule="exact"/>
              <w:jc w:val="center"/>
              <w:rPr>
                <w:rFonts w:ascii="Calibri" w:hAnsi="Calibri" w:eastAsia="楷体"/>
                <w:kern w:val="0"/>
                <w:szCs w:val="32"/>
              </w:rPr>
            </w:pPr>
          </w:p>
        </w:tc>
        <w:tc>
          <w:tcPr>
            <w:tcW w:w="625" w:type="dxa"/>
            <w:noWrap w:val="0"/>
            <w:vAlign w:val="center"/>
          </w:tcPr>
          <w:p w14:paraId="2AE1F8FA">
            <w:pPr>
              <w:spacing w:line="700" w:lineRule="exact"/>
              <w:jc w:val="center"/>
              <w:rPr>
                <w:rFonts w:ascii="Calibri" w:hAnsi="Calibri" w:eastAsia="楷体"/>
                <w:kern w:val="0"/>
                <w:szCs w:val="32"/>
              </w:rPr>
            </w:pPr>
          </w:p>
        </w:tc>
        <w:tc>
          <w:tcPr>
            <w:tcW w:w="540" w:type="dxa"/>
            <w:noWrap w:val="0"/>
            <w:vAlign w:val="center"/>
          </w:tcPr>
          <w:p w14:paraId="7F11ECEA">
            <w:pPr>
              <w:spacing w:line="700" w:lineRule="exact"/>
              <w:jc w:val="center"/>
              <w:rPr>
                <w:rFonts w:ascii="Calibri" w:hAnsi="Calibri" w:eastAsia="楷体"/>
                <w:kern w:val="0"/>
                <w:szCs w:val="32"/>
              </w:rPr>
            </w:pPr>
          </w:p>
        </w:tc>
        <w:tc>
          <w:tcPr>
            <w:tcW w:w="527" w:type="dxa"/>
            <w:noWrap w:val="0"/>
            <w:vAlign w:val="center"/>
          </w:tcPr>
          <w:p w14:paraId="3BA4C463">
            <w:pPr>
              <w:spacing w:line="700" w:lineRule="exact"/>
              <w:jc w:val="center"/>
              <w:rPr>
                <w:rFonts w:ascii="Calibri" w:hAnsi="Calibri" w:eastAsia="楷体"/>
                <w:kern w:val="0"/>
                <w:szCs w:val="32"/>
              </w:rPr>
            </w:pPr>
          </w:p>
        </w:tc>
        <w:tc>
          <w:tcPr>
            <w:tcW w:w="527" w:type="dxa"/>
            <w:noWrap w:val="0"/>
            <w:vAlign w:val="center"/>
          </w:tcPr>
          <w:p w14:paraId="12130F9D">
            <w:pPr>
              <w:spacing w:line="700" w:lineRule="exact"/>
              <w:jc w:val="center"/>
              <w:rPr>
                <w:rFonts w:ascii="Calibri" w:hAnsi="Calibri" w:eastAsia="楷体"/>
                <w:kern w:val="0"/>
                <w:szCs w:val="32"/>
              </w:rPr>
            </w:pPr>
          </w:p>
        </w:tc>
        <w:tc>
          <w:tcPr>
            <w:tcW w:w="528" w:type="dxa"/>
            <w:noWrap w:val="0"/>
            <w:vAlign w:val="center"/>
          </w:tcPr>
          <w:p w14:paraId="369BD50B">
            <w:pPr>
              <w:spacing w:line="700" w:lineRule="exact"/>
              <w:jc w:val="center"/>
              <w:rPr>
                <w:rFonts w:ascii="Calibri" w:hAnsi="Calibri" w:eastAsia="楷体"/>
                <w:kern w:val="0"/>
                <w:szCs w:val="32"/>
              </w:rPr>
            </w:pPr>
          </w:p>
        </w:tc>
        <w:tc>
          <w:tcPr>
            <w:tcW w:w="552" w:type="dxa"/>
            <w:noWrap w:val="0"/>
            <w:vAlign w:val="center"/>
          </w:tcPr>
          <w:p w14:paraId="2345AD09">
            <w:pPr>
              <w:spacing w:line="700" w:lineRule="exact"/>
              <w:jc w:val="center"/>
              <w:rPr>
                <w:rFonts w:ascii="Calibri" w:hAnsi="Calibri" w:eastAsia="楷体"/>
                <w:kern w:val="0"/>
                <w:szCs w:val="32"/>
              </w:rPr>
            </w:pPr>
          </w:p>
        </w:tc>
        <w:tc>
          <w:tcPr>
            <w:tcW w:w="540" w:type="dxa"/>
            <w:noWrap w:val="0"/>
            <w:vAlign w:val="center"/>
          </w:tcPr>
          <w:p w14:paraId="318ADD9A">
            <w:pPr>
              <w:spacing w:line="700" w:lineRule="exact"/>
              <w:jc w:val="center"/>
              <w:rPr>
                <w:rFonts w:ascii="Calibri" w:hAnsi="Calibri" w:eastAsia="楷体"/>
                <w:kern w:val="0"/>
                <w:szCs w:val="32"/>
              </w:rPr>
            </w:pPr>
          </w:p>
        </w:tc>
        <w:tc>
          <w:tcPr>
            <w:tcW w:w="468" w:type="dxa"/>
            <w:noWrap w:val="0"/>
            <w:vAlign w:val="center"/>
          </w:tcPr>
          <w:p w14:paraId="173848C6">
            <w:pPr>
              <w:spacing w:line="700" w:lineRule="exact"/>
              <w:jc w:val="center"/>
              <w:rPr>
                <w:rFonts w:ascii="Calibri" w:hAnsi="Calibri" w:eastAsia="楷体"/>
                <w:kern w:val="0"/>
                <w:szCs w:val="32"/>
              </w:rPr>
            </w:pPr>
          </w:p>
        </w:tc>
        <w:tc>
          <w:tcPr>
            <w:tcW w:w="552" w:type="dxa"/>
            <w:noWrap w:val="0"/>
            <w:vAlign w:val="center"/>
          </w:tcPr>
          <w:p w14:paraId="386851F7">
            <w:pPr>
              <w:spacing w:line="700" w:lineRule="exact"/>
              <w:jc w:val="center"/>
              <w:rPr>
                <w:rFonts w:ascii="Calibri" w:hAnsi="Calibri" w:eastAsia="楷体"/>
                <w:kern w:val="0"/>
                <w:szCs w:val="32"/>
              </w:rPr>
            </w:pPr>
          </w:p>
        </w:tc>
        <w:tc>
          <w:tcPr>
            <w:tcW w:w="504" w:type="dxa"/>
            <w:noWrap w:val="0"/>
            <w:vAlign w:val="center"/>
          </w:tcPr>
          <w:p w14:paraId="40D198FB">
            <w:pPr>
              <w:spacing w:line="700" w:lineRule="exact"/>
              <w:jc w:val="center"/>
              <w:rPr>
                <w:rFonts w:ascii="Calibri" w:hAnsi="Calibri" w:eastAsia="楷体"/>
                <w:kern w:val="0"/>
                <w:szCs w:val="32"/>
              </w:rPr>
            </w:pPr>
          </w:p>
        </w:tc>
        <w:tc>
          <w:tcPr>
            <w:tcW w:w="680" w:type="dxa"/>
            <w:noWrap w:val="0"/>
            <w:vAlign w:val="center"/>
          </w:tcPr>
          <w:p w14:paraId="29EC3EA8">
            <w:pPr>
              <w:spacing w:line="700" w:lineRule="exact"/>
              <w:jc w:val="center"/>
              <w:rPr>
                <w:rFonts w:ascii="Calibri" w:hAnsi="Calibri" w:eastAsia="楷体"/>
                <w:kern w:val="0"/>
                <w:szCs w:val="32"/>
              </w:rPr>
            </w:pPr>
          </w:p>
        </w:tc>
        <w:tc>
          <w:tcPr>
            <w:tcW w:w="554" w:type="dxa"/>
            <w:noWrap w:val="0"/>
            <w:vAlign w:val="center"/>
          </w:tcPr>
          <w:p w14:paraId="6A820191">
            <w:pPr>
              <w:spacing w:line="700" w:lineRule="exact"/>
              <w:jc w:val="center"/>
              <w:rPr>
                <w:rFonts w:ascii="Calibri" w:hAnsi="Calibri" w:eastAsia="楷体"/>
                <w:kern w:val="0"/>
                <w:szCs w:val="32"/>
              </w:rPr>
            </w:pPr>
          </w:p>
        </w:tc>
      </w:tr>
      <w:tr w14:paraId="2F87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4F53A3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4D2BB137">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4E5444DB">
            <w:pPr>
              <w:spacing w:line="700" w:lineRule="exact"/>
              <w:jc w:val="center"/>
              <w:rPr>
                <w:rFonts w:ascii="Calibri" w:hAnsi="Calibri" w:eastAsia="楷体"/>
                <w:kern w:val="0"/>
                <w:szCs w:val="32"/>
              </w:rPr>
            </w:pPr>
          </w:p>
        </w:tc>
        <w:tc>
          <w:tcPr>
            <w:tcW w:w="625" w:type="dxa"/>
            <w:noWrap w:val="0"/>
            <w:vAlign w:val="center"/>
          </w:tcPr>
          <w:p w14:paraId="19B8409B">
            <w:pPr>
              <w:spacing w:line="700" w:lineRule="exact"/>
              <w:jc w:val="center"/>
              <w:rPr>
                <w:rFonts w:ascii="Calibri" w:hAnsi="Calibri" w:eastAsia="楷体"/>
                <w:kern w:val="0"/>
                <w:szCs w:val="32"/>
              </w:rPr>
            </w:pPr>
          </w:p>
        </w:tc>
        <w:tc>
          <w:tcPr>
            <w:tcW w:w="540" w:type="dxa"/>
            <w:noWrap w:val="0"/>
            <w:vAlign w:val="center"/>
          </w:tcPr>
          <w:p w14:paraId="363F0FCF">
            <w:pPr>
              <w:spacing w:line="700" w:lineRule="exact"/>
              <w:jc w:val="center"/>
              <w:rPr>
                <w:rFonts w:ascii="Calibri" w:hAnsi="Calibri" w:eastAsia="楷体"/>
                <w:kern w:val="0"/>
                <w:szCs w:val="32"/>
              </w:rPr>
            </w:pPr>
          </w:p>
        </w:tc>
        <w:tc>
          <w:tcPr>
            <w:tcW w:w="527" w:type="dxa"/>
            <w:noWrap w:val="0"/>
            <w:vAlign w:val="center"/>
          </w:tcPr>
          <w:p w14:paraId="2D42C962">
            <w:pPr>
              <w:spacing w:line="700" w:lineRule="exact"/>
              <w:jc w:val="center"/>
              <w:rPr>
                <w:rFonts w:ascii="Calibri" w:hAnsi="Calibri" w:eastAsia="楷体"/>
                <w:kern w:val="0"/>
                <w:szCs w:val="32"/>
              </w:rPr>
            </w:pPr>
          </w:p>
        </w:tc>
        <w:tc>
          <w:tcPr>
            <w:tcW w:w="527" w:type="dxa"/>
            <w:noWrap w:val="0"/>
            <w:vAlign w:val="center"/>
          </w:tcPr>
          <w:p w14:paraId="1CB84F7F">
            <w:pPr>
              <w:spacing w:line="700" w:lineRule="exact"/>
              <w:jc w:val="center"/>
              <w:rPr>
                <w:rFonts w:ascii="Calibri" w:hAnsi="Calibri" w:eastAsia="楷体"/>
                <w:kern w:val="0"/>
                <w:szCs w:val="32"/>
              </w:rPr>
            </w:pPr>
          </w:p>
        </w:tc>
        <w:tc>
          <w:tcPr>
            <w:tcW w:w="528" w:type="dxa"/>
            <w:noWrap w:val="0"/>
            <w:vAlign w:val="center"/>
          </w:tcPr>
          <w:p w14:paraId="3A0F559C">
            <w:pPr>
              <w:spacing w:line="700" w:lineRule="exact"/>
              <w:jc w:val="center"/>
              <w:rPr>
                <w:rFonts w:ascii="Calibri" w:hAnsi="Calibri" w:eastAsia="楷体"/>
                <w:kern w:val="0"/>
                <w:szCs w:val="32"/>
              </w:rPr>
            </w:pPr>
          </w:p>
        </w:tc>
        <w:tc>
          <w:tcPr>
            <w:tcW w:w="552" w:type="dxa"/>
            <w:noWrap w:val="0"/>
            <w:vAlign w:val="center"/>
          </w:tcPr>
          <w:p w14:paraId="368EBE92">
            <w:pPr>
              <w:spacing w:line="700" w:lineRule="exact"/>
              <w:jc w:val="center"/>
              <w:rPr>
                <w:rFonts w:ascii="Calibri" w:hAnsi="Calibri" w:eastAsia="楷体"/>
                <w:kern w:val="0"/>
                <w:szCs w:val="32"/>
              </w:rPr>
            </w:pPr>
          </w:p>
        </w:tc>
        <w:tc>
          <w:tcPr>
            <w:tcW w:w="540" w:type="dxa"/>
            <w:noWrap w:val="0"/>
            <w:vAlign w:val="center"/>
          </w:tcPr>
          <w:p w14:paraId="57422F05">
            <w:pPr>
              <w:spacing w:line="700" w:lineRule="exact"/>
              <w:jc w:val="center"/>
              <w:rPr>
                <w:rFonts w:ascii="Calibri" w:hAnsi="Calibri" w:eastAsia="楷体"/>
                <w:kern w:val="0"/>
                <w:szCs w:val="32"/>
              </w:rPr>
            </w:pPr>
          </w:p>
        </w:tc>
        <w:tc>
          <w:tcPr>
            <w:tcW w:w="468" w:type="dxa"/>
            <w:noWrap w:val="0"/>
            <w:vAlign w:val="center"/>
          </w:tcPr>
          <w:p w14:paraId="0FD77E89">
            <w:pPr>
              <w:spacing w:line="700" w:lineRule="exact"/>
              <w:jc w:val="center"/>
              <w:rPr>
                <w:rFonts w:ascii="Calibri" w:hAnsi="Calibri" w:eastAsia="楷体"/>
                <w:kern w:val="0"/>
                <w:szCs w:val="32"/>
              </w:rPr>
            </w:pPr>
          </w:p>
        </w:tc>
        <w:tc>
          <w:tcPr>
            <w:tcW w:w="552" w:type="dxa"/>
            <w:noWrap w:val="0"/>
            <w:vAlign w:val="center"/>
          </w:tcPr>
          <w:p w14:paraId="67A05DAD">
            <w:pPr>
              <w:spacing w:line="700" w:lineRule="exact"/>
              <w:jc w:val="center"/>
              <w:rPr>
                <w:rFonts w:ascii="Calibri" w:hAnsi="Calibri" w:eastAsia="楷体"/>
                <w:kern w:val="0"/>
                <w:szCs w:val="32"/>
              </w:rPr>
            </w:pPr>
          </w:p>
        </w:tc>
        <w:tc>
          <w:tcPr>
            <w:tcW w:w="504" w:type="dxa"/>
            <w:noWrap w:val="0"/>
            <w:vAlign w:val="center"/>
          </w:tcPr>
          <w:p w14:paraId="7CB226B2">
            <w:pPr>
              <w:spacing w:line="700" w:lineRule="exact"/>
              <w:jc w:val="center"/>
              <w:rPr>
                <w:rFonts w:ascii="Calibri" w:hAnsi="Calibri" w:eastAsia="楷体"/>
                <w:kern w:val="0"/>
                <w:szCs w:val="32"/>
              </w:rPr>
            </w:pPr>
          </w:p>
        </w:tc>
        <w:tc>
          <w:tcPr>
            <w:tcW w:w="680" w:type="dxa"/>
            <w:noWrap w:val="0"/>
            <w:vAlign w:val="center"/>
          </w:tcPr>
          <w:p w14:paraId="52869DB0">
            <w:pPr>
              <w:spacing w:line="700" w:lineRule="exact"/>
              <w:jc w:val="center"/>
              <w:rPr>
                <w:rFonts w:ascii="Calibri" w:hAnsi="Calibri" w:eastAsia="楷体"/>
                <w:kern w:val="0"/>
                <w:szCs w:val="32"/>
              </w:rPr>
            </w:pPr>
          </w:p>
        </w:tc>
        <w:tc>
          <w:tcPr>
            <w:tcW w:w="554" w:type="dxa"/>
            <w:noWrap w:val="0"/>
            <w:vAlign w:val="center"/>
          </w:tcPr>
          <w:p w14:paraId="0DF59E24">
            <w:pPr>
              <w:spacing w:line="700" w:lineRule="exact"/>
              <w:jc w:val="center"/>
              <w:rPr>
                <w:rFonts w:ascii="Calibri" w:hAnsi="Calibri" w:eastAsia="楷体"/>
                <w:kern w:val="0"/>
                <w:szCs w:val="32"/>
              </w:rPr>
            </w:pPr>
          </w:p>
        </w:tc>
      </w:tr>
    </w:tbl>
    <w:p w14:paraId="4EBB7A17">
      <w:pPr>
        <w:ind w:firstLine="640" w:firstLineChars="200"/>
        <w:rPr>
          <w:rFonts w:hAnsi="楷体" w:eastAsia="楷体"/>
        </w:rPr>
      </w:pPr>
    </w:p>
    <w:p w14:paraId="5AB66197">
      <w:pPr>
        <w:ind w:firstLine="640" w:firstLineChars="200"/>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1F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AE39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B8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7E4180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49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1C50EB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8D3B5C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938D20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122F44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73581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3A274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23C7E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2E62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27BABA7">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F7A2B7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61DF1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99246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C7A6D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F2D3C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8BFB66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33B31F7">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A3BAF16">
            <w:pPr>
              <w:spacing w:line="240" w:lineRule="auto"/>
              <w:jc w:val="center"/>
              <w:rPr>
                <w:rFonts w:hint="eastAsia" w:ascii="华文细黑" w:hAnsi="华文细黑" w:eastAsia="华文细黑" w:cs="华文细黑"/>
                <w:kern w:val="0"/>
                <w:sz w:val="20"/>
                <w:szCs w:val="20"/>
                <w:vertAlign w:val="baseline"/>
                <w:lang w:eastAsia="zh-CN"/>
              </w:rPr>
            </w:pPr>
          </w:p>
        </w:tc>
      </w:tr>
      <w:tr w14:paraId="2192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0E1243E">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877677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56C3A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55B4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9CC7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F5B9E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6A66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C5B2AE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52F244">
            <w:pPr>
              <w:spacing w:line="240" w:lineRule="auto"/>
              <w:jc w:val="both"/>
              <w:rPr>
                <w:rFonts w:hint="eastAsia" w:ascii="华文细黑" w:hAnsi="华文细黑" w:eastAsia="华文细黑" w:cs="华文细黑"/>
                <w:kern w:val="0"/>
                <w:sz w:val="20"/>
                <w:szCs w:val="20"/>
                <w:vertAlign w:val="baseline"/>
              </w:rPr>
            </w:pPr>
          </w:p>
        </w:tc>
      </w:tr>
      <w:tr w14:paraId="17F0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9EA64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D3629A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6B57C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0997B4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74B34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59B9A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1C914A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B576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C131804">
            <w:pPr>
              <w:spacing w:line="240" w:lineRule="auto"/>
              <w:jc w:val="both"/>
              <w:rPr>
                <w:rFonts w:hint="eastAsia" w:ascii="华文细黑" w:hAnsi="华文细黑" w:eastAsia="华文细黑" w:cs="华文细黑"/>
                <w:kern w:val="0"/>
                <w:sz w:val="20"/>
                <w:szCs w:val="20"/>
                <w:vertAlign w:val="baseline"/>
              </w:rPr>
            </w:pPr>
          </w:p>
        </w:tc>
      </w:tr>
      <w:tr w14:paraId="708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95B3B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69658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66DE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A1F41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9DFA5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E93BB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4A4FCC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E492E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A5B762">
            <w:pPr>
              <w:spacing w:line="240" w:lineRule="auto"/>
              <w:jc w:val="both"/>
              <w:rPr>
                <w:rFonts w:hint="eastAsia" w:ascii="华文细黑" w:hAnsi="华文细黑" w:eastAsia="华文细黑" w:cs="华文细黑"/>
                <w:kern w:val="0"/>
                <w:sz w:val="20"/>
                <w:szCs w:val="20"/>
                <w:vertAlign w:val="baseline"/>
              </w:rPr>
            </w:pPr>
          </w:p>
        </w:tc>
      </w:tr>
      <w:tr w14:paraId="139A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CC323A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8237A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53FAD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AFF885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A88DA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00F45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FF278B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02FC2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2B213A">
            <w:pPr>
              <w:spacing w:line="240" w:lineRule="auto"/>
              <w:jc w:val="both"/>
              <w:rPr>
                <w:rFonts w:hint="eastAsia" w:ascii="华文细黑" w:hAnsi="华文细黑" w:eastAsia="华文细黑" w:cs="华文细黑"/>
                <w:kern w:val="0"/>
                <w:sz w:val="20"/>
                <w:szCs w:val="20"/>
                <w:vertAlign w:val="baseline"/>
              </w:rPr>
            </w:pPr>
          </w:p>
        </w:tc>
      </w:tr>
      <w:tr w14:paraId="353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E503C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020C59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C6D7C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7C242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A8716E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BC48D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0BC5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B5E9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C69A10">
            <w:pPr>
              <w:spacing w:line="240" w:lineRule="auto"/>
              <w:jc w:val="both"/>
              <w:rPr>
                <w:rFonts w:hint="eastAsia" w:ascii="华文细黑" w:hAnsi="华文细黑" w:eastAsia="华文细黑" w:cs="华文细黑"/>
                <w:kern w:val="0"/>
                <w:sz w:val="20"/>
                <w:szCs w:val="20"/>
                <w:vertAlign w:val="baseline"/>
              </w:rPr>
            </w:pPr>
          </w:p>
        </w:tc>
      </w:tr>
      <w:tr w14:paraId="1858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BC242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C5AF31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88362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BD946F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BF7BA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5DE47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EBD1B1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4D9A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24F661A">
            <w:pPr>
              <w:spacing w:line="240" w:lineRule="auto"/>
              <w:jc w:val="both"/>
              <w:rPr>
                <w:rFonts w:hint="eastAsia" w:ascii="华文细黑" w:hAnsi="华文细黑" w:eastAsia="华文细黑" w:cs="华文细黑"/>
                <w:kern w:val="0"/>
                <w:sz w:val="20"/>
                <w:szCs w:val="20"/>
                <w:vertAlign w:val="baseline"/>
              </w:rPr>
            </w:pPr>
          </w:p>
        </w:tc>
      </w:tr>
      <w:tr w14:paraId="7C0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AE7ACC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794C3A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C13AE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F7280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7B722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6F0B1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3784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0DB7D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C59A7F">
            <w:pPr>
              <w:spacing w:line="240" w:lineRule="auto"/>
              <w:jc w:val="both"/>
              <w:rPr>
                <w:rFonts w:hint="eastAsia" w:ascii="华文细黑" w:hAnsi="华文细黑" w:eastAsia="华文细黑" w:cs="华文细黑"/>
                <w:kern w:val="0"/>
                <w:sz w:val="20"/>
                <w:szCs w:val="20"/>
                <w:vertAlign w:val="baseline"/>
              </w:rPr>
            </w:pPr>
          </w:p>
        </w:tc>
      </w:tr>
      <w:tr w14:paraId="45A1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04BC818">
            <w:pPr>
              <w:spacing w:line="240" w:lineRule="auto"/>
              <w:jc w:val="both"/>
              <w:rPr>
                <w:rFonts w:hint="eastAsia" w:ascii="华文细黑" w:hAnsi="华文细黑" w:eastAsia="华文细黑" w:cs="华文细黑"/>
                <w:kern w:val="0"/>
                <w:sz w:val="20"/>
                <w:szCs w:val="20"/>
                <w:vertAlign w:val="baseline"/>
                <w:lang w:val="en-US" w:eastAsia="zh-CN"/>
              </w:rPr>
            </w:pPr>
            <w:bookmarkStart w:id="0" w:name="_GoBack"/>
            <w:r>
              <w:rPr>
                <w:rFonts w:hint="eastAsia" w:ascii="华文细黑" w:hAnsi="华文细黑" w:eastAsia="华文细黑" w:cs="华文细黑"/>
                <w:kern w:val="0"/>
                <w:sz w:val="20"/>
                <w:szCs w:val="20"/>
                <w:vertAlign w:val="baseline"/>
                <w:lang w:val="en-US" w:eastAsia="zh-CN"/>
              </w:rPr>
              <w:t>......</w:t>
            </w:r>
            <w:bookmarkEnd w:id="0"/>
          </w:p>
        </w:tc>
        <w:tc>
          <w:tcPr>
            <w:tcW w:w="1284" w:type="dxa"/>
            <w:noWrap w:val="0"/>
            <w:vAlign w:val="center"/>
          </w:tcPr>
          <w:p w14:paraId="0407BBB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4E7E7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99F4EF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8A5D2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C00E6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2AAFD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BB1B62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FD1D08">
            <w:pPr>
              <w:spacing w:line="240" w:lineRule="auto"/>
              <w:jc w:val="both"/>
              <w:rPr>
                <w:rFonts w:hint="eastAsia" w:ascii="华文细黑" w:hAnsi="华文细黑" w:eastAsia="华文细黑" w:cs="华文细黑"/>
                <w:kern w:val="0"/>
                <w:sz w:val="20"/>
                <w:szCs w:val="20"/>
                <w:vertAlign w:val="baseline"/>
              </w:rPr>
            </w:pPr>
          </w:p>
        </w:tc>
      </w:tr>
    </w:tbl>
    <w:p w14:paraId="50C9169E">
      <w:pPr>
        <w:ind w:firstLine="640" w:firstLineChars="200"/>
        <w:rPr>
          <w:rFonts w:eastAsia="楷体"/>
          <w:kern w:val="0"/>
          <w:szCs w:val="32"/>
        </w:rPr>
      </w:pPr>
    </w:p>
    <w:p w14:paraId="488943E5">
      <w:pPr>
        <w:ind w:firstLine="640" w:firstLineChars="200"/>
        <w:rPr>
          <w:rFonts w:eastAsia="楷体"/>
          <w:kern w:val="0"/>
          <w:szCs w:val="32"/>
        </w:rPr>
      </w:pPr>
    </w:p>
    <w:p w14:paraId="277A394C">
      <w:pPr>
        <w:ind w:firstLine="640" w:firstLineChars="200"/>
        <w:rPr>
          <w:rFonts w:hAnsi="楷体" w:eastAsia="楷体"/>
        </w:rPr>
      </w:pPr>
    </w:p>
    <w:p w14:paraId="6777880F">
      <w:pPr>
        <w:ind w:firstLine="640" w:firstLineChars="200"/>
        <w:rPr>
          <w:rFonts w:hAnsi="楷体" w:eastAsia="楷体"/>
        </w:rPr>
      </w:pPr>
    </w:p>
    <w:p w14:paraId="28FEB72E">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13F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02DB5A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4BED17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DA4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5CFD1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81EC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92AC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1F54D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3BE2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63525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540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81B3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DD69C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5976B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AA7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DD69975">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4B761B0">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787FAA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827AA0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BB7C0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11ADE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8B38AF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B33EE2">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B5486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F325AE">
            <w:pPr>
              <w:spacing w:line="240" w:lineRule="auto"/>
              <w:jc w:val="center"/>
              <w:rPr>
                <w:rFonts w:hint="eastAsia" w:ascii="华文细黑" w:hAnsi="华文细黑" w:eastAsia="华文细黑" w:cs="华文细黑"/>
                <w:kern w:val="0"/>
                <w:sz w:val="20"/>
                <w:szCs w:val="20"/>
                <w:vertAlign w:val="baseline"/>
              </w:rPr>
            </w:pPr>
          </w:p>
        </w:tc>
      </w:tr>
      <w:tr w14:paraId="5F8C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E9BF67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F4773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1AD60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0688F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C3933E7">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2FAC8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28AA0B1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E9352E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A6B73A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98B36A5">
            <w:pPr>
              <w:spacing w:line="240" w:lineRule="auto"/>
              <w:jc w:val="center"/>
              <w:rPr>
                <w:rFonts w:hint="eastAsia" w:ascii="华文细黑" w:hAnsi="华文细黑" w:eastAsia="华文细黑" w:cs="华文细黑"/>
                <w:kern w:val="0"/>
                <w:sz w:val="20"/>
                <w:szCs w:val="20"/>
                <w:vertAlign w:val="baseline"/>
              </w:rPr>
            </w:pPr>
          </w:p>
        </w:tc>
      </w:tr>
      <w:tr w14:paraId="55EF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9C3D4A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4B634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2AFD7C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849784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BF3EFE0">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EF132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3E5B1B0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ACDD62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C7AD3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056074">
            <w:pPr>
              <w:spacing w:line="240" w:lineRule="auto"/>
              <w:jc w:val="center"/>
              <w:rPr>
                <w:rFonts w:hint="eastAsia" w:ascii="华文细黑" w:hAnsi="华文细黑" w:eastAsia="华文细黑" w:cs="华文细黑"/>
                <w:kern w:val="0"/>
                <w:sz w:val="20"/>
                <w:szCs w:val="20"/>
                <w:vertAlign w:val="baseline"/>
              </w:rPr>
            </w:pPr>
          </w:p>
        </w:tc>
      </w:tr>
      <w:tr w14:paraId="68BA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2D29AC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BEE23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6255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09E74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4C6136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4BA826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53530DE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BAAA2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B8A4A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DBE5AB7">
            <w:pPr>
              <w:spacing w:line="240" w:lineRule="auto"/>
              <w:jc w:val="center"/>
              <w:rPr>
                <w:rFonts w:hint="eastAsia" w:ascii="华文细黑" w:hAnsi="华文细黑" w:eastAsia="华文细黑" w:cs="华文细黑"/>
                <w:kern w:val="0"/>
                <w:sz w:val="20"/>
                <w:szCs w:val="20"/>
                <w:vertAlign w:val="baseline"/>
              </w:rPr>
            </w:pPr>
          </w:p>
        </w:tc>
      </w:tr>
      <w:tr w14:paraId="0064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B2EF97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62EC3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9577C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8BC1CD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2B4DC9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81261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04A58B2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4530AD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7B9040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2D56B8">
            <w:pPr>
              <w:spacing w:line="240" w:lineRule="auto"/>
              <w:jc w:val="center"/>
              <w:rPr>
                <w:rFonts w:hint="eastAsia" w:ascii="华文细黑" w:hAnsi="华文细黑" w:eastAsia="华文细黑" w:cs="华文细黑"/>
                <w:kern w:val="0"/>
                <w:sz w:val="20"/>
                <w:szCs w:val="20"/>
                <w:vertAlign w:val="baseline"/>
              </w:rPr>
            </w:pPr>
          </w:p>
        </w:tc>
      </w:tr>
      <w:tr w14:paraId="62F8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993DC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9FB651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A0D40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542DA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8185572">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B02E3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7A0D480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064D9B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CD354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231BE1">
            <w:pPr>
              <w:spacing w:line="240" w:lineRule="auto"/>
              <w:jc w:val="center"/>
              <w:rPr>
                <w:rFonts w:hint="eastAsia" w:ascii="华文细黑" w:hAnsi="华文细黑" w:eastAsia="华文细黑" w:cs="华文细黑"/>
                <w:kern w:val="0"/>
                <w:sz w:val="20"/>
                <w:szCs w:val="20"/>
                <w:vertAlign w:val="baseline"/>
              </w:rPr>
            </w:pPr>
          </w:p>
        </w:tc>
      </w:tr>
      <w:tr w14:paraId="2866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C06E68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ADC5C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118DB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B9123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0EFE7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030FB8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60DCB9B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DF8129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077F2B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2035606">
            <w:pPr>
              <w:spacing w:line="240" w:lineRule="auto"/>
              <w:jc w:val="center"/>
              <w:rPr>
                <w:rFonts w:hint="eastAsia" w:ascii="华文细黑" w:hAnsi="华文细黑" w:eastAsia="华文细黑" w:cs="华文细黑"/>
                <w:kern w:val="0"/>
                <w:sz w:val="20"/>
                <w:szCs w:val="20"/>
                <w:vertAlign w:val="baseline"/>
              </w:rPr>
            </w:pPr>
          </w:p>
        </w:tc>
      </w:tr>
      <w:tr w14:paraId="2768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78A54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3729E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7B56B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DBF206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9ED54A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BE1D2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0E82C4F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E304E6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4CFA6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D5C977">
            <w:pPr>
              <w:spacing w:line="240" w:lineRule="auto"/>
              <w:jc w:val="center"/>
              <w:rPr>
                <w:rFonts w:hint="eastAsia" w:ascii="华文细黑" w:hAnsi="华文细黑" w:eastAsia="华文细黑" w:cs="华文细黑"/>
                <w:kern w:val="0"/>
                <w:sz w:val="20"/>
                <w:szCs w:val="20"/>
                <w:vertAlign w:val="baseline"/>
              </w:rPr>
            </w:pPr>
          </w:p>
        </w:tc>
      </w:tr>
      <w:tr w14:paraId="1537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8FBE7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7E90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A0130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4F4B4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D4A081D">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BDC3A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32BA014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2C91E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6049E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2E704F">
            <w:pPr>
              <w:spacing w:line="240" w:lineRule="auto"/>
              <w:jc w:val="center"/>
              <w:rPr>
                <w:rFonts w:hint="eastAsia" w:ascii="华文细黑" w:hAnsi="华文细黑" w:eastAsia="华文细黑" w:cs="华文细黑"/>
                <w:kern w:val="0"/>
                <w:sz w:val="20"/>
                <w:szCs w:val="20"/>
                <w:vertAlign w:val="baseline"/>
              </w:rPr>
            </w:pPr>
          </w:p>
        </w:tc>
      </w:tr>
      <w:tr w14:paraId="76E0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0FE41A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6293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44433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BC4186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11B48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4423F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4B64BF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42081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3C796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44F510">
            <w:pPr>
              <w:spacing w:line="240" w:lineRule="auto"/>
              <w:jc w:val="center"/>
              <w:rPr>
                <w:rFonts w:hint="eastAsia" w:ascii="华文细黑" w:hAnsi="华文细黑" w:eastAsia="华文细黑" w:cs="华文细黑"/>
                <w:kern w:val="0"/>
                <w:sz w:val="20"/>
                <w:szCs w:val="20"/>
                <w:vertAlign w:val="baseline"/>
              </w:rPr>
            </w:pPr>
          </w:p>
        </w:tc>
      </w:tr>
    </w:tbl>
    <w:p w14:paraId="289D0FAE">
      <w:pPr>
        <w:spacing w:line="700" w:lineRule="exact"/>
        <w:rPr>
          <w:rFonts w:eastAsia="楷体"/>
          <w:kern w:val="0"/>
          <w:szCs w:val="32"/>
        </w:rPr>
      </w:pPr>
    </w:p>
    <w:p w14:paraId="6B0237DB">
      <w:pPr>
        <w:spacing w:line="700" w:lineRule="exact"/>
        <w:ind w:firstLine="640" w:firstLineChars="200"/>
        <w:rPr>
          <w:rFonts w:eastAsia="楷体"/>
          <w:kern w:val="0"/>
          <w:szCs w:val="32"/>
        </w:rPr>
      </w:pPr>
    </w:p>
    <w:p w14:paraId="40D52B84">
      <w:pPr>
        <w:spacing w:line="700" w:lineRule="exact"/>
        <w:ind w:firstLine="640" w:firstLineChars="200"/>
        <w:rPr>
          <w:rFonts w:hint="eastAsia" w:ascii="楷体" w:hAnsi="楷体" w:eastAsia="楷体" w:cs="楷体"/>
          <w:kern w:val="0"/>
          <w:szCs w:val="32"/>
        </w:rPr>
      </w:pPr>
    </w:p>
    <w:p w14:paraId="68D23521">
      <w:pPr>
        <w:spacing w:line="700" w:lineRule="exact"/>
        <w:ind w:firstLine="640" w:firstLineChars="200"/>
        <w:rPr>
          <w:rFonts w:hint="eastAsia" w:eastAsia="楷体"/>
          <w:kern w:val="0"/>
          <w:szCs w:val="32"/>
        </w:rPr>
      </w:pPr>
      <w:r>
        <w:rPr>
          <w:rFonts w:hint="eastAsia" w:eastAsia="楷体"/>
          <w:kern w:val="0"/>
          <w:szCs w:val="32"/>
        </w:rPr>
        <w:br w:type="page"/>
      </w:r>
    </w:p>
    <w:p w14:paraId="5A645296">
      <w:pPr>
        <w:ind w:firstLine="640" w:firstLineChars="200"/>
        <w:jc w:val="center"/>
        <w:rPr>
          <w:rFonts w:eastAsia="黑体"/>
        </w:rPr>
      </w:pPr>
      <w:r>
        <w:rPr>
          <w:rFonts w:eastAsia="黑体"/>
        </w:rPr>
        <w:t>第三部分 情况说明</w:t>
      </w:r>
    </w:p>
    <w:p w14:paraId="7EC87D5E">
      <w:pPr>
        <w:rPr>
          <w:rFonts w:eastAsia="仿宋"/>
          <w:szCs w:val="32"/>
        </w:rPr>
      </w:pPr>
    </w:p>
    <w:p w14:paraId="5E5C9F4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0C5A6D59">
      <w:pPr>
        <w:ind w:firstLine="640" w:firstLineChars="200"/>
        <w:rPr>
          <w:rFonts w:hint="eastAsia"/>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87.03</w:t>
      </w:r>
      <w:r>
        <w:rPr>
          <w:szCs w:val="32"/>
        </w:rPr>
        <w:t>万元</w:t>
      </w:r>
      <w:r>
        <w:rPr>
          <w:rFonts w:hint="eastAsia"/>
          <w:szCs w:val="32"/>
          <w:lang w:eastAsia="zh-CN"/>
        </w:rPr>
        <w:t>，其中：本年预算</w:t>
      </w:r>
      <w:r>
        <w:rPr>
          <w:rFonts w:hint="eastAsia"/>
          <w:szCs w:val="32"/>
          <w:lang w:val="en-US" w:eastAsia="zh-CN"/>
        </w:rPr>
        <w:t>81.41</w:t>
      </w:r>
      <w:r>
        <w:rPr>
          <w:rFonts w:hint="eastAsia"/>
          <w:szCs w:val="32"/>
          <w:lang w:eastAsia="zh-CN"/>
        </w:rPr>
        <w:t>万元；上年结转</w:t>
      </w:r>
      <w:r>
        <w:rPr>
          <w:rFonts w:hint="eastAsia"/>
          <w:szCs w:val="32"/>
          <w:lang w:val="en-US" w:eastAsia="zh-CN"/>
        </w:rPr>
        <w:t>5.62</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1.36</w:t>
      </w:r>
      <w:r>
        <w:rPr>
          <w:szCs w:val="32"/>
        </w:rPr>
        <w:t>万元，主要原因是</w:t>
      </w:r>
      <w:r>
        <w:rPr>
          <w:rFonts w:hint="eastAsia"/>
          <w:szCs w:val="32"/>
        </w:rPr>
        <w:t>人员工资调整，相应人员经费增加，致使 2023 年预算增加。</w:t>
      </w:r>
    </w:p>
    <w:p w14:paraId="6EC5D5F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12AB74FC">
      <w:pPr>
        <w:ind w:firstLine="640" w:firstLineChars="200"/>
        <w:rPr>
          <w:rFonts w:hint="eastAsia" w:eastAsia="仿宋_GB2312"/>
          <w:szCs w:val="32"/>
          <w:lang w:val="en-US"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87.03</w:t>
      </w:r>
      <w:r>
        <w:rPr>
          <w:szCs w:val="32"/>
        </w:rPr>
        <w:t>万元，其中：本年收入</w:t>
      </w:r>
      <w:r>
        <w:rPr>
          <w:rFonts w:hint="eastAsia"/>
          <w:szCs w:val="32"/>
          <w:lang w:val="en-US" w:eastAsia="zh-CN"/>
        </w:rPr>
        <w:t>81.41</w:t>
      </w:r>
      <w:r>
        <w:rPr>
          <w:szCs w:val="32"/>
        </w:rPr>
        <w:t>万元，占</w:t>
      </w:r>
      <w:r>
        <w:rPr>
          <w:rFonts w:hint="eastAsia"/>
          <w:szCs w:val="32"/>
          <w:lang w:val="en-US" w:eastAsia="zh-CN"/>
        </w:rPr>
        <w:t>93.5</w:t>
      </w:r>
      <w:r>
        <w:rPr>
          <w:szCs w:val="32"/>
        </w:rPr>
        <w:t>%；上年结转</w:t>
      </w:r>
      <w:r>
        <w:rPr>
          <w:rFonts w:hint="eastAsia"/>
          <w:szCs w:val="32"/>
          <w:lang w:eastAsia="zh-CN"/>
        </w:rPr>
        <w:t>结余</w:t>
      </w:r>
      <w:r>
        <w:rPr>
          <w:rFonts w:hint="eastAsia"/>
          <w:szCs w:val="32"/>
          <w:lang w:val="en-US" w:eastAsia="zh-CN"/>
        </w:rPr>
        <w:t>5.62</w:t>
      </w:r>
      <w:r>
        <w:rPr>
          <w:szCs w:val="32"/>
        </w:rPr>
        <w:t>万元，占</w:t>
      </w:r>
      <w:r>
        <w:rPr>
          <w:rFonts w:hint="eastAsia"/>
          <w:szCs w:val="32"/>
          <w:lang w:val="en-US" w:eastAsia="zh-CN"/>
        </w:rPr>
        <w:t>6.5</w:t>
      </w:r>
      <w:r>
        <w:rPr>
          <w:szCs w:val="32"/>
        </w:rPr>
        <w:t>%。本年收入中，一般公共预算拨款收入</w:t>
      </w:r>
      <w:r>
        <w:rPr>
          <w:rFonts w:hint="eastAsia"/>
          <w:szCs w:val="32"/>
          <w:lang w:val="en-US" w:eastAsia="zh-CN"/>
        </w:rPr>
        <w:t>81.41</w:t>
      </w:r>
      <w:r>
        <w:rPr>
          <w:szCs w:val="32"/>
        </w:rPr>
        <w:t>万元，占</w:t>
      </w:r>
      <w:r>
        <w:rPr>
          <w:rFonts w:hint="eastAsia"/>
          <w:szCs w:val="32"/>
          <w:lang w:val="en-US" w:eastAsia="zh-CN"/>
        </w:rPr>
        <w:t>100</w:t>
      </w:r>
      <w:r>
        <w:rPr>
          <w:szCs w:val="32"/>
        </w:rPr>
        <w:t>%</w:t>
      </w:r>
      <w:r>
        <w:rPr>
          <w:rFonts w:hint="eastAsia"/>
          <w:szCs w:val="32"/>
          <w:lang w:eastAsia="zh-CN"/>
        </w:rPr>
        <w:t>。上年结转中，一般公共预算拨款结转</w:t>
      </w:r>
      <w:r>
        <w:rPr>
          <w:rFonts w:hint="eastAsia"/>
          <w:szCs w:val="32"/>
          <w:lang w:val="en-US" w:eastAsia="zh-CN"/>
        </w:rPr>
        <w:t>5.62</w:t>
      </w:r>
      <w:r>
        <w:rPr>
          <w:rFonts w:hint="eastAsia"/>
          <w:szCs w:val="32"/>
          <w:lang w:eastAsia="zh-CN"/>
        </w:rPr>
        <w:t>万元，占</w:t>
      </w:r>
      <w:r>
        <w:rPr>
          <w:rFonts w:hint="eastAsia"/>
          <w:szCs w:val="32"/>
          <w:lang w:val="en-US" w:eastAsia="zh-CN"/>
        </w:rPr>
        <w:t>100</w:t>
      </w:r>
      <w:r>
        <w:rPr>
          <w:rFonts w:hint="eastAsia"/>
          <w:szCs w:val="32"/>
          <w:lang w:eastAsia="zh-CN"/>
        </w:rPr>
        <w:t>%。</w:t>
      </w:r>
    </w:p>
    <w:p w14:paraId="0745618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42D9DFB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87.02</w:t>
      </w:r>
      <w:r>
        <w:rPr>
          <w:szCs w:val="32"/>
        </w:rPr>
        <w:t>万元，其中：基本支出</w:t>
      </w:r>
      <w:r>
        <w:rPr>
          <w:rFonts w:hint="eastAsia"/>
          <w:szCs w:val="32"/>
          <w:lang w:val="en-US" w:eastAsia="zh-CN"/>
        </w:rPr>
        <w:t>87.02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w:t>
      </w:r>
    </w:p>
    <w:p w14:paraId="50E6BCB5">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78405ECF">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87.03</w:t>
      </w:r>
      <w:r>
        <w:rPr>
          <w:szCs w:val="32"/>
        </w:rPr>
        <w:t>万元，其中：</w:t>
      </w:r>
      <w:r>
        <w:rPr>
          <w:rFonts w:hint="eastAsia"/>
          <w:szCs w:val="32"/>
        </w:rPr>
        <w:t>本年</w:t>
      </w:r>
      <w:r>
        <w:rPr>
          <w:rFonts w:hint="eastAsia"/>
          <w:szCs w:val="32"/>
          <w:lang w:eastAsia="zh-CN"/>
        </w:rPr>
        <w:t>预算</w:t>
      </w:r>
      <w:r>
        <w:rPr>
          <w:rFonts w:hint="eastAsia"/>
          <w:szCs w:val="32"/>
          <w:lang w:val="en-US" w:eastAsia="zh-CN"/>
        </w:rPr>
        <w:t>81.41</w:t>
      </w:r>
      <w:r>
        <w:rPr>
          <w:szCs w:val="32"/>
        </w:rPr>
        <w:t>万元</w:t>
      </w:r>
      <w:r>
        <w:rPr>
          <w:rFonts w:hint="eastAsia"/>
          <w:szCs w:val="32"/>
        </w:rPr>
        <w:t>，上年结转</w:t>
      </w:r>
      <w:r>
        <w:rPr>
          <w:rFonts w:hint="eastAsia"/>
          <w:szCs w:val="32"/>
          <w:lang w:val="en-US" w:eastAsia="zh-CN"/>
        </w:rPr>
        <w:t>5.62</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67.52</w:t>
      </w:r>
      <w:r>
        <w:rPr>
          <w:szCs w:val="32"/>
        </w:rPr>
        <w:t>万元，</w:t>
      </w:r>
      <w:r>
        <w:rPr>
          <w:kern w:val="0"/>
          <w:szCs w:val="32"/>
        </w:rPr>
        <w:t>社会保障和就业支出</w:t>
      </w:r>
      <w:r>
        <w:rPr>
          <w:rFonts w:hint="eastAsia"/>
          <w:szCs w:val="32"/>
          <w:lang w:val="en-US" w:eastAsia="zh-CN"/>
        </w:rPr>
        <w:t>8.70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3.54</w:t>
      </w:r>
      <w:r>
        <w:rPr>
          <w:szCs w:val="32"/>
        </w:rPr>
        <w:t>万元，</w:t>
      </w:r>
      <w:r>
        <w:rPr>
          <w:kern w:val="0"/>
          <w:szCs w:val="32"/>
        </w:rPr>
        <w:t>住房保障支出</w:t>
      </w:r>
      <w:r>
        <w:rPr>
          <w:rFonts w:hint="eastAsia"/>
          <w:szCs w:val="32"/>
          <w:lang w:val="en-US" w:eastAsia="zh-CN"/>
        </w:rPr>
        <w:t>7.26</w:t>
      </w:r>
      <w:r>
        <w:rPr>
          <w:szCs w:val="32"/>
        </w:rPr>
        <w:t>万元。</w:t>
      </w:r>
    </w:p>
    <w:p w14:paraId="6AC4BEB0">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25EC0085">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87.02</w:t>
      </w:r>
      <w:r>
        <w:rPr>
          <w:szCs w:val="32"/>
        </w:rPr>
        <w:t>万元，其中：基本支出</w:t>
      </w:r>
      <w:r>
        <w:rPr>
          <w:rFonts w:hint="eastAsia"/>
          <w:szCs w:val="32"/>
          <w:lang w:val="en-US" w:eastAsia="zh-CN"/>
        </w:rPr>
        <w:t>87.02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%。基本支出中，人员经费</w:t>
      </w:r>
      <w:r>
        <w:rPr>
          <w:rFonts w:hint="eastAsia"/>
          <w:szCs w:val="32"/>
          <w:lang w:val="en-US" w:eastAsia="zh-CN"/>
        </w:rPr>
        <w:t>70.75</w:t>
      </w:r>
      <w:r>
        <w:rPr>
          <w:szCs w:val="32"/>
        </w:rPr>
        <w:t>万元，占</w:t>
      </w:r>
      <w:r>
        <w:rPr>
          <w:rFonts w:hint="eastAsia"/>
          <w:szCs w:val="32"/>
          <w:lang w:val="en-US" w:eastAsia="zh-CN"/>
        </w:rPr>
        <w:t>81.3</w:t>
      </w:r>
      <w:r>
        <w:rPr>
          <w:szCs w:val="32"/>
        </w:rPr>
        <w:t>%；公用经费</w:t>
      </w:r>
      <w:r>
        <w:rPr>
          <w:rFonts w:hint="eastAsia"/>
          <w:szCs w:val="32"/>
          <w:lang w:val="en-US" w:eastAsia="zh-CN"/>
        </w:rPr>
        <w:t>16.27</w:t>
      </w:r>
      <w:r>
        <w:rPr>
          <w:szCs w:val="32"/>
        </w:rPr>
        <w:t>万元，占</w:t>
      </w:r>
      <w:r>
        <w:rPr>
          <w:rFonts w:hint="eastAsia"/>
          <w:szCs w:val="32"/>
          <w:lang w:val="en-US" w:eastAsia="zh-CN"/>
        </w:rPr>
        <w:t>18.7</w:t>
      </w:r>
      <w:r>
        <w:rPr>
          <w:szCs w:val="32"/>
        </w:rPr>
        <w:t>%。</w:t>
      </w:r>
    </w:p>
    <w:p w14:paraId="083B74AB">
      <w:pPr>
        <w:spacing w:line="520" w:lineRule="exact"/>
        <w:ind w:firstLine="640" w:firstLineChars="200"/>
        <w:rPr>
          <w:szCs w:val="32"/>
        </w:rPr>
      </w:pPr>
      <w:r>
        <w:rPr>
          <w:szCs w:val="32"/>
        </w:rPr>
        <w:t>一般公共服务（类）支出</w:t>
      </w:r>
      <w:r>
        <w:rPr>
          <w:rFonts w:hint="eastAsia"/>
          <w:szCs w:val="32"/>
          <w:lang w:val="en-US" w:eastAsia="zh-CN"/>
        </w:rPr>
        <w:t>67.52</w:t>
      </w:r>
      <w:r>
        <w:rPr>
          <w:szCs w:val="32"/>
        </w:rPr>
        <w:t>万元，占</w:t>
      </w:r>
      <w:r>
        <w:rPr>
          <w:rFonts w:hint="eastAsia"/>
          <w:szCs w:val="32"/>
          <w:lang w:val="en-US" w:eastAsia="zh-CN"/>
        </w:rPr>
        <w:t>77.6</w:t>
      </w:r>
      <w:r>
        <w:rPr>
          <w:szCs w:val="32"/>
        </w:rPr>
        <w:t>%，主要用于</w:t>
      </w:r>
      <w:r>
        <w:rPr>
          <w:rFonts w:hint="eastAsia"/>
          <w:szCs w:val="32"/>
          <w:lang w:eastAsia="zh-CN"/>
        </w:rPr>
        <w:t>保障本单位人员工资发放和机关运行正常开展</w:t>
      </w:r>
      <w:r>
        <w:rPr>
          <w:szCs w:val="32"/>
        </w:rPr>
        <w:t>。</w:t>
      </w:r>
    </w:p>
    <w:p w14:paraId="62C71A2D">
      <w:pPr>
        <w:spacing w:line="520" w:lineRule="exact"/>
        <w:ind w:firstLine="640" w:firstLineChars="200"/>
        <w:rPr>
          <w:szCs w:val="32"/>
        </w:rPr>
      </w:pPr>
      <w:r>
        <w:rPr>
          <w:szCs w:val="32"/>
        </w:rPr>
        <w:t>社会保障和就业（类）支出</w:t>
      </w:r>
      <w:r>
        <w:rPr>
          <w:rFonts w:hint="eastAsia"/>
          <w:szCs w:val="32"/>
          <w:lang w:val="en-US" w:eastAsia="zh-CN"/>
        </w:rPr>
        <w:t>8.70</w:t>
      </w:r>
      <w:r>
        <w:rPr>
          <w:szCs w:val="32"/>
        </w:rPr>
        <w:t>万元，占</w:t>
      </w:r>
      <w:r>
        <w:rPr>
          <w:rFonts w:hint="eastAsia"/>
          <w:szCs w:val="32"/>
          <w:lang w:val="en-US" w:eastAsia="zh-CN"/>
        </w:rPr>
        <w:t>10</w:t>
      </w:r>
      <w:r>
        <w:rPr>
          <w:szCs w:val="32"/>
        </w:rPr>
        <w:t>%，主要用于</w:t>
      </w:r>
      <w:r>
        <w:rPr>
          <w:rFonts w:hint="eastAsia"/>
          <w:szCs w:val="32"/>
          <w:lang w:eastAsia="zh-CN"/>
        </w:rPr>
        <w:t>保障机关事业单位基本养老保险缴费。</w:t>
      </w:r>
    </w:p>
    <w:p w14:paraId="160EDC23">
      <w:pPr>
        <w:spacing w:line="520" w:lineRule="exact"/>
        <w:ind w:firstLine="640" w:firstLineChars="200"/>
        <w:rPr>
          <w:szCs w:val="32"/>
        </w:rPr>
      </w:pPr>
      <w:r>
        <w:rPr>
          <w:rFonts w:hint="eastAsia"/>
          <w:szCs w:val="32"/>
          <w:lang w:eastAsia="zh-CN"/>
        </w:rPr>
        <w:t>卫生健康</w:t>
      </w:r>
      <w:r>
        <w:rPr>
          <w:szCs w:val="32"/>
        </w:rPr>
        <w:t>（类）支出</w:t>
      </w:r>
      <w:r>
        <w:rPr>
          <w:rFonts w:hint="eastAsia"/>
          <w:szCs w:val="32"/>
          <w:lang w:val="en-US" w:eastAsia="zh-CN"/>
        </w:rPr>
        <w:t>3.54</w:t>
      </w:r>
      <w:r>
        <w:rPr>
          <w:szCs w:val="32"/>
        </w:rPr>
        <w:t>万元，占</w:t>
      </w:r>
      <w:r>
        <w:rPr>
          <w:rFonts w:hint="eastAsia"/>
          <w:szCs w:val="32"/>
          <w:lang w:val="en-US" w:eastAsia="zh-CN"/>
        </w:rPr>
        <w:t>4.1</w:t>
      </w:r>
      <w:r>
        <w:rPr>
          <w:szCs w:val="32"/>
        </w:rPr>
        <w:t>%，主要用于</w:t>
      </w:r>
      <w:r>
        <w:rPr>
          <w:rFonts w:hint="eastAsia"/>
          <w:szCs w:val="32"/>
        </w:rPr>
        <w:t>缴纳在职人员基本医疗保险。</w:t>
      </w:r>
    </w:p>
    <w:p w14:paraId="51E2A297">
      <w:pPr>
        <w:spacing w:line="520" w:lineRule="exact"/>
        <w:ind w:firstLine="640" w:firstLineChars="200"/>
        <w:rPr>
          <w:rFonts w:hint="eastAsia"/>
          <w:szCs w:val="32"/>
        </w:rPr>
      </w:pPr>
      <w:r>
        <w:rPr>
          <w:szCs w:val="32"/>
        </w:rPr>
        <w:t>住房保障（类）支出</w:t>
      </w:r>
      <w:r>
        <w:rPr>
          <w:rFonts w:hint="eastAsia"/>
          <w:szCs w:val="32"/>
          <w:lang w:val="en-US" w:eastAsia="zh-CN"/>
        </w:rPr>
        <w:t>7.26</w:t>
      </w:r>
      <w:r>
        <w:rPr>
          <w:szCs w:val="32"/>
        </w:rPr>
        <w:t>万元，占</w:t>
      </w:r>
      <w:r>
        <w:rPr>
          <w:rFonts w:hint="eastAsia"/>
          <w:szCs w:val="32"/>
          <w:lang w:val="en-US" w:eastAsia="zh-CN"/>
        </w:rPr>
        <w:t>8.3</w:t>
      </w:r>
      <w:r>
        <w:rPr>
          <w:szCs w:val="32"/>
        </w:rPr>
        <w:t>%，主要用于</w:t>
      </w:r>
      <w:r>
        <w:rPr>
          <w:rFonts w:hint="eastAsia"/>
          <w:szCs w:val="32"/>
        </w:rPr>
        <w:t>缴纳在职人员住房公积金</w:t>
      </w:r>
      <w:r>
        <w:rPr>
          <w:szCs w:val="32"/>
        </w:rPr>
        <w:t>。</w:t>
      </w:r>
    </w:p>
    <w:p w14:paraId="0F28506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40C65724">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87.02</w:t>
      </w:r>
      <w:r>
        <w:rPr>
          <w:szCs w:val="32"/>
        </w:rPr>
        <w:t>万元，其中：</w:t>
      </w:r>
    </w:p>
    <w:p w14:paraId="55A9EC50">
      <w:pPr>
        <w:ind w:firstLine="640" w:firstLineChars="200"/>
        <w:rPr>
          <w:rFonts w:hint="eastAsia"/>
          <w:kern w:val="0"/>
          <w:szCs w:val="32"/>
        </w:rPr>
      </w:pPr>
      <w:r>
        <w:rPr>
          <w:szCs w:val="32"/>
        </w:rPr>
        <w:t>人员经费</w:t>
      </w:r>
      <w:r>
        <w:rPr>
          <w:rFonts w:hint="eastAsia"/>
          <w:szCs w:val="32"/>
          <w:lang w:val="en-US" w:eastAsia="zh-CN"/>
        </w:rPr>
        <w:t>70.75</w:t>
      </w:r>
      <w:r>
        <w:rPr>
          <w:szCs w:val="32"/>
        </w:rPr>
        <w:t>万元，主要包括：</w:t>
      </w:r>
      <w:r>
        <w:rPr>
          <w:rFonts w:hint="eastAsia"/>
          <w:kern w:val="0"/>
          <w:szCs w:val="32"/>
        </w:rPr>
        <w:t>基本工资、津贴补贴、奖金、机关事业单位基本养老保险缴费、职工基本医疗保险缴费、公务员医疗补助缴费、其他社会保障缴费、住房公积金、医疗费、其他工资福利支出、其他对个人和家庭的补助。</w:t>
      </w:r>
    </w:p>
    <w:p w14:paraId="2D8567AF">
      <w:pPr>
        <w:ind w:firstLine="640" w:firstLineChars="200"/>
        <w:rPr>
          <w:szCs w:val="32"/>
        </w:rPr>
      </w:pPr>
      <w:r>
        <w:rPr>
          <w:kern w:val="0"/>
          <w:szCs w:val="32"/>
        </w:rPr>
        <w:t>公用经费</w:t>
      </w:r>
      <w:r>
        <w:rPr>
          <w:rFonts w:hint="eastAsia"/>
          <w:szCs w:val="32"/>
          <w:lang w:val="en-US" w:eastAsia="zh-CN"/>
        </w:rPr>
        <w:t>16.27</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rFonts w:hint="eastAsia"/>
          <w:szCs w:val="32"/>
          <w:lang w:eastAsia="zh-CN"/>
        </w:rPr>
        <w:t>其他交通费用、</w:t>
      </w:r>
      <w:r>
        <w:rPr>
          <w:kern w:val="0"/>
          <w:szCs w:val="32"/>
        </w:rPr>
        <w:t>其他商品和服务支出。</w:t>
      </w:r>
    </w:p>
    <w:p w14:paraId="6D2A594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217E962C">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。其中：</w:t>
      </w:r>
    </w:p>
    <w:p w14:paraId="6E4607A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411E8BC2">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618EB85D">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18BC1E5E">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813FEF3">
      <w:pPr>
        <w:ind w:firstLine="640" w:firstLineChars="200"/>
        <w:rPr>
          <w:rFonts w:hint="eastAsia"/>
          <w:szCs w:val="32"/>
          <w:lang w:val="en-US" w:eastAsia="zh-CN"/>
        </w:rPr>
      </w:pPr>
      <w:r>
        <w:rPr>
          <w:rFonts w:hint="eastAsia"/>
          <w:szCs w:val="32"/>
          <w:lang w:val="en-US" w:eastAsia="zh-CN"/>
        </w:rPr>
        <w:t>本单位无政府性基金预算拨款。</w:t>
      </w:r>
    </w:p>
    <w:p w14:paraId="348F69A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15AEFF2C">
      <w:pPr>
        <w:ind w:firstLine="640" w:firstLineChars="200"/>
        <w:jc w:val="both"/>
        <w:rPr>
          <w:rFonts w:eastAsia="楷体"/>
          <w:szCs w:val="32"/>
        </w:rPr>
      </w:pPr>
      <w:r>
        <w:rPr>
          <w:rFonts w:hint="eastAsia"/>
          <w:szCs w:val="32"/>
          <w:lang w:val="en-US" w:eastAsia="zh-CN"/>
        </w:rPr>
        <w:t>本单位无国有资本经营预算拨款。</w:t>
      </w:r>
    </w:p>
    <w:p w14:paraId="1DE63356">
      <w:pPr>
        <w:ind w:firstLine="640"/>
        <w:rPr>
          <w:rFonts w:eastAsia="黑体"/>
          <w:szCs w:val="32"/>
        </w:rPr>
      </w:pPr>
      <w:r>
        <w:rPr>
          <w:rFonts w:hint="eastAsia" w:eastAsia="黑体"/>
          <w:szCs w:val="32"/>
        </w:rPr>
        <w:t>十</w:t>
      </w:r>
      <w:r>
        <w:rPr>
          <w:rFonts w:eastAsia="黑体"/>
          <w:szCs w:val="32"/>
        </w:rPr>
        <w:t>、其他重要事项的说明情况</w:t>
      </w:r>
    </w:p>
    <w:p w14:paraId="323B4D68">
      <w:pPr>
        <w:spacing w:line="540" w:lineRule="exact"/>
        <w:ind w:firstLine="640" w:firstLineChars="200"/>
        <w:rPr>
          <w:rFonts w:eastAsia="楷体"/>
          <w:szCs w:val="32"/>
        </w:rPr>
      </w:pPr>
      <w:r>
        <w:rPr>
          <w:rFonts w:eastAsia="楷体"/>
          <w:szCs w:val="32"/>
        </w:rPr>
        <w:t>（一）机关运行经费</w:t>
      </w:r>
    </w:p>
    <w:p w14:paraId="7C8E8348">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rPr>
        <w:t>本单位1</w:t>
      </w:r>
      <w:r>
        <w:rPr>
          <w:szCs w:val="32"/>
        </w:rPr>
        <w:t>家</w:t>
      </w:r>
      <w:r>
        <w:rPr>
          <w:rFonts w:hint="eastAsia"/>
          <w:szCs w:val="32"/>
          <w:lang w:eastAsia="zh-CN"/>
        </w:rPr>
        <w:t>参照公务员法管理的事业</w:t>
      </w:r>
      <w:r>
        <w:rPr>
          <w:szCs w:val="32"/>
        </w:rPr>
        <w:t>单位的机关运行经费财政拨款预算</w:t>
      </w:r>
      <w:r>
        <w:rPr>
          <w:rFonts w:hint="eastAsia"/>
          <w:szCs w:val="32"/>
          <w:lang w:val="en-US" w:eastAsia="zh-CN"/>
        </w:rPr>
        <w:t>16.27</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0.70</w:t>
      </w:r>
      <w:r>
        <w:rPr>
          <w:szCs w:val="32"/>
        </w:rPr>
        <w:t>万元，下降</w:t>
      </w:r>
      <w:r>
        <w:rPr>
          <w:rFonts w:hint="eastAsia"/>
          <w:szCs w:val="32"/>
          <w:lang w:val="en-US" w:eastAsia="zh-CN"/>
        </w:rPr>
        <w:t>4.1</w:t>
      </w:r>
      <w:r>
        <w:rPr>
          <w:szCs w:val="32"/>
        </w:rPr>
        <w:t>%</w:t>
      </w:r>
      <w:r>
        <w:rPr>
          <w:rFonts w:hint="eastAsia"/>
          <w:szCs w:val="32"/>
        </w:rPr>
        <w:t>，主要原因是</w:t>
      </w:r>
      <w:r>
        <w:rPr>
          <w:rFonts w:hint="eastAsia"/>
          <w:szCs w:val="32"/>
          <w:lang w:eastAsia="zh-CN"/>
        </w:rPr>
        <w:t>按照财政要求压减公用经费</w:t>
      </w:r>
      <w:r>
        <w:rPr>
          <w:rFonts w:hint="eastAsia"/>
          <w:szCs w:val="32"/>
        </w:rPr>
        <w:t>，致使本年机关运行经费较2023年减少。</w:t>
      </w:r>
    </w:p>
    <w:p w14:paraId="6858F7F2">
      <w:pPr>
        <w:spacing w:line="540" w:lineRule="exact"/>
        <w:ind w:firstLine="640" w:firstLineChars="200"/>
        <w:rPr>
          <w:rFonts w:eastAsia="楷体"/>
          <w:szCs w:val="32"/>
        </w:rPr>
      </w:pPr>
      <w:r>
        <w:rPr>
          <w:rFonts w:eastAsia="楷体"/>
          <w:szCs w:val="32"/>
        </w:rPr>
        <w:t>（二）政府采购情况</w:t>
      </w:r>
    </w:p>
    <w:p w14:paraId="0D47820A">
      <w:pPr>
        <w:spacing w:line="540" w:lineRule="exact"/>
        <w:ind w:firstLine="640" w:firstLineChars="200"/>
        <w:rPr>
          <w:szCs w:val="32"/>
        </w:rPr>
      </w:pPr>
      <w:r>
        <w:rPr>
          <w:rFonts w:hint="eastAsia"/>
          <w:szCs w:val="32"/>
        </w:rPr>
        <w:t>本单位无政府采购预算安排。</w:t>
      </w:r>
    </w:p>
    <w:p w14:paraId="540DCD2B">
      <w:pPr>
        <w:spacing w:line="540" w:lineRule="exact"/>
        <w:ind w:firstLine="640" w:firstLineChars="200"/>
        <w:rPr>
          <w:rFonts w:eastAsia="楷体"/>
          <w:szCs w:val="32"/>
        </w:rPr>
      </w:pPr>
      <w:r>
        <w:rPr>
          <w:rFonts w:eastAsia="楷体"/>
          <w:szCs w:val="32"/>
        </w:rPr>
        <w:t>（三）国有资产占有使用情况</w:t>
      </w:r>
    </w:p>
    <w:p w14:paraId="07BA1F63">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F88E7DE">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DB74BB7">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25E81AAB">
      <w:pPr>
        <w:spacing w:line="540" w:lineRule="exact"/>
        <w:ind w:firstLine="640" w:firstLineChars="200"/>
        <w:rPr>
          <w:rFonts w:hint="eastAsia"/>
        </w:rPr>
      </w:pPr>
      <w:r>
        <w:rPr>
          <w:rFonts w:hint="eastAsia"/>
        </w:rPr>
        <w:t>本单位无项目支出预算安排。</w:t>
      </w:r>
    </w:p>
    <w:p w14:paraId="7618EEA2">
      <w:pPr>
        <w:spacing w:line="540" w:lineRule="exact"/>
        <w:ind w:firstLine="640" w:firstLineChars="200"/>
        <w:rPr>
          <w:rFonts w:eastAsia="楷体"/>
          <w:szCs w:val="32"/>
        </w:rPr>
      </w:pPr>
      <w:r>
        <w:rPr>
          <w:rFonts w:hint="eastAsia" w:eastAsia="楷体"/>
          <w:szCs w:val="32"/>
        </w:rPr>
        <w:t>（五）项目支出绩效目标情况说明</w:t>
      </w:r>
    </w:p>
    <w:p w14:paraId="55ECBDA4">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049C50DE">
      <w:pPr>
        <w:ind w:firstLine="645"/>
        <w:rPr>
          <w:rFonts w:eastAsia="楷体"/>
          <w:szCs w:val="32"/>
        </w:rPr>
      </w:pPr>
    </w:p>
    <w:p w14:paraId="5197FD77">
      <w:pPr>
        <w:spacing w:line="540" w:lineRule="exact"/>
        <w:ind w:firstLine="640" w:firstLineChars="200"/>
        <w:rPr>
          <w:rFonts w:eastAsia="楷体"/>
          <w:szCs w:val="32"/>
        </w:rPr>
      </w:pPr>
    </w:p>
    <w:p w14:paraId="3CA41B85">
      <w:pPr>
        <w:spacing w:line="540" w:lineRule="exact"/>
        <w:ind w:firstLine="640" w:firstLineChars="200"/>
        <w:rPr>
          <w:rFonts w:eastAsia="楷体"/>
          <w:szCs w:val="32"/>
        </w:rPr>
      </w:pPr>
    </w:p>
    <w:p w14:paraId="3250435C">
      <w:pPr>
        <w:spacing w:line="540" w:lineRule="exact"/>
        <w:ind w:firstLine="640" w:firstLineChars="200"/>
        <w:rPr>
          <w:rFonts w:eastAsia="楷体"/>
          <w:szCs w:val="32"/>
        </w:rPr>
      </w:pPr>
    </w:p>
    <w:p w14:paraId="32B01EE4">
      <w:pPr>
        <w:spacing w:line="540" w:lineRule="exact"/>
        <w:ind w:firstLine="640" w:firstLineChars="200"/>
        <w:rPr>
          <w:rFonts w:eastAsia="楷体"/>
          <w:szCs w:val="32"/>
        </w:rPr>
      </w:pPr>
    </w:p>
    <w:p w14:paraId="74BE4400">
      <w:pPr>
        <w:spacing w:line="540" w:lineRule="exact"/>
        <w:ind w:firstLine="640" w:firstLineChars="200"/>
        <w:rPr>
          <w:rFonts w:eastAsia="楷体"/>
          <w:szCs w:val="32"/>
        </w:rPr>
      </w:pPr>
    </w:p>
    <w:p w14:paraId="0425A361">
      <w:pPr>
        <w:spacing w:line="540" w:lineRule="exact"/>
        <w:ind w:firstLine="640" w:firstLineChars="200"/>
        <w:rPr>
          <w:rFonts w:eastAsia="楷体"/>
          <w:szCs w:val="32"/>
        </w:rPr>
      </w:pPr>
    </w:p>
    <w:p w14:paraId="16118E99">
      <w:pPr>
        <w:spacing w:line="540" w:lineRule="exact"/>
        <w:ind w:firstLine="640" w:firstLineChars="200"/>
        <w:rPr>
          <w:rFonts w:eastAsia="楷体"/>
          <w:szCs w:val="32"/>
        </w:rPr>
      </w:pPr>
    </w:p>
    <w:p w14:paraId="1BCA6BA9">
      <w:pPr>
        <w:rPr>
          <w:szCs w:val="32"/>
        </w:rPr>
      </w:pPr>
    </w:p>
    <w:p w14:paraId="1AFEADC7">
      <w:pPr>
        <w:rPr>
          <w:szCs w:val="32"/>
        </w:rPr>
      </w:pPr>
    </w:p>
    <w:p w14:paraId="7FB9ACC6">
      <w:pPr>
        <w:rPr>
          <w:szCs w:val="32"/>
        </w:rPr>
      </w:pPr>
    </w:p>
    <w:p w14:paraId="2329F243">
      <w:pPr>
        <w:jc w:val="center"/>
        <w:rPr>
          <w:rFonts w:eastAsia="黑体"/>
        </w:rPr>
      </w:pPr>
      <w:r>
        <w:rPr>
          <w:rFonts w:eastAsia="黑体"/>
        </w:rPr>
        <w:t>第四部分 名词解释</w:t>
      </w:r>
    </w:p>
    <w:p w14:paraId="77B18612">
      <w:pPr>
        <w:ind w:firstLine="640" w:firstLineChars="200"/>
        <w:jc w:val="center"/>
        <w:rPr>
          <w:rFonts w:eastAsia="黑体"/>
        </w:rPr>
      </w:pPr>
    </w:p>
    <w:p w14:paraId="5B851973">
      <w:pPr>
        <w:ind w:firstLine="640" w:firstLineChars="200"/>
        <w:rPr>
          <w:szCs w:val="32"/>
        </w:rPr>
      </w:pPr>
      <w:r>
        <w:rPr>
          <w:rFonts w:eastAsia="楷体"/>
          <w:szCs w:val="32"/>
        </w:rPr>
        <w:t>（一）一般公共预算拨款收入：</w:t>
      </w:r>
      <w:r>
        <w:rPr>
          <w:szCs w:val="32"/>
        </w:rPr>
        <w:t>指省级财政通过当年一般公共预算拨付的资金。</w:t>
      </w:r>
    </w:p>
    <w:p w14:paraId="3D756A9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EB1048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7ADC84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113D32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73D53BC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8E10FAB">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1D4610FB">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F8FBAE9">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5DB21F9">
      <w:pPr>
        <w:ind w:firstLine="640"/>
        <w:rPr>
          <w:szCs w:val="32"/>
        </w:rPr>
      </w:pPr>
      <w:r>
        <w:rPr>
          <w:rFonts w:eastAsia="楷体"/>
          <w:szCs w:val="32"/>
        </w:rPr>
        <w:t>（十）上年结转：</w:t>
      </w:r>
      <w:r>
        <w:rPr>
          <w:szCs w:val="32"/>
        </w:rPr>
        <w:t>指以前年度尚未完成、结转到本年仍按原规定用途继续使用的资金。</w:t>
      </w:r>
    </w:p>
    <w:p w14:paraId="7872450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BE902C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005B069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4C06E13">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C80164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6010B7C">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715D4C0">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6EFF32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39AF7C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2258F66D">
      <w:pPr>
        <w:ind w:firstLine="640"/>
        <w:rPr>
          <w:szCs w:val="32"/>
        </w:rPr>
      </w:pPr>
    </w:p>
    <w:p w14:paraId="7C99DDCB">
      <w:pPr>
        <w:ind w:firstLine="640"/>
        <w:rPr>
          <w:szCs w:val="32"/>
        </w:rPr>
      </w:pPr>
    </w:p>
    <w:p w14:paraId="68B4215B">
      <w:pPr>
        <w:rPr>
          <w:szCs w:val="32"/>
        </w:rPr>
      </w:pPr>
    </w:p>
    <w:p w14:paraId="48B0C82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2CD6">
    <w:pPr>
      <w:pStyle w:val="6"/>
      <w:ind w:right="360"/>
      <w:rPr>
        <w:rStyle w:val="12"/>
      </w:rPr>
    </w:pPr>
  </w:p>
  <w:p w14:paraId="49D8A7F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132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A7AFB8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57F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67F5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6867F5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CAE5063">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51E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3EB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AE3EB0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FD2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65E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8DE7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E0086"/>
    <w:multiLevelType w:val="singleLevel"/>
    <w:tmpl w:val="128E0086"/>
    <w:lvl w:ilvl="0" w:tentative="0">
      <w:start w:val="1"/>
      <w:numFmt w:val="decimal"/>
      <w:suff w:val="nothing"/>
      <w:lvlText w:val="%1、"/>
      <w:lvlJc w:val="left"/>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N2RhNmRjMjBlMjY1ZDc0ZTY1NDVjNThjMWUwY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652CA2"/>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2979B2"/>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D9F3254"/>
    <w:rsid w:val="1E3A3FD0"/>
    <w:rsid w:val="1EB55C07"/>
    <w:rsid w:val="1F351A10"/>
    <w:rsid w:val="1F857EA5"/>
    <w:rsid w:val="1FED47E9"/>
    <w:rsid w:val="206816AC"/>
    <w:rsid w:val="21134335"/>
    <w:rsid w:val="225A0D18"/>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2F685A"/>
    <w:rsid w:val="3C711E1D"/>
    <w:rsid w:val="3C7F463D"/>
    <w:rsid w:val="3CAE3960"/>
    <w:rsid w:val="3CEF6494"/>
    <w:rsid w:val="3D365BF6"/>
    <w:rsid w:val="3D7F7007"/>
    <w:rsid w:val="3DB008AA"/>
    <w:rsid w:val="3DF23324"/>
    <w:rsid w:val="3EA14040"/>
    <w:rsid w:val="3EE8108D"/>
    <w:rsid w:val="3F0574A3"/>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570729"/>
    <w:rsid w:val="4B646DDD"/>
    <w:rsid w:val="4B7F44F8"/>
    <w:rsid w:val="4BAC24C5"/>
    <w:rsid w:val="4BFA0656"/>
    <w:rsid w:val="4CF8344A"/>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DA40B5"/>
    <w:rsid w:val="544E511A"/>
    <w:rsid w:val="54741940"/>
    <w:rsid w:val="54810E66"/>
    <w:rsid w:val="54C063E4"/>
    <w:rsid w:val="54C2556E"/>
    <w:rsid w:val="55480EEF"/>
    <w:rsid w:val="564F59C3"/>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9938B6"/>
    <w:rsid w:val="5BEC6771"/>
    <w:rsid w:val="5CA506B9"/>
    <w:rsid w:val="5CF74CE4"/>
    <w:rsid w:val="5D211FF7"/>
    <w:rsid w:val="5D5A7C63"/>
    <w:rsid w:val="5E256F6F"/>
    <w:rsid w:val="5F6235A9"/>
    <w:rsid w:val="60962F5C"/>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915030"/>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703E99"/>
    <w:rsid w:val="7BA169C0"/>
    <w:rsid w:val="7BC55243"/>
    <w:rsid w:val="7BE35C58"/>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be69e325-5b91-4e3a-a594-60c5ab5f415b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3EAD9CD3</paraID>
      <start>2</start>
      <end>10</end>
      <status>ignored</status>
      <modifiedWord/>
      <trackRevisions>false</trackRevisions>
    </reviewItem>
    <reviewItem>
      <errorID>1852e4d1-bfe5-49a1-9876-2adde1dc27d4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1A29555D</paraID>
      <start>0</start>
      <end>8</end>
      <status>ignored</status>
      <modifiedWord/>
      <trackRevisions>false</trackRevisions>
    </reviewItem>
    <reviewItem>
      <errorID>95096686-ca9a-4920-99b4-4eb7b15562da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65C64FF3</paraID>
      <start>2</start>
      <end>10</end>
      <status>ignored</status>
      <modifiedWord/>
      <trackRevisions>false</trackRevisions>
    </reviewItem>
    <reviewItem>
      <errorID>14a18f92-43f2-4097-8dc7-28a803045aef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67F715B3</paraID>
      <start>0</start>
      <end>2</end>
      <status>ignored</status>
      <modifiedWord/>
      <trackRevisions>false</trackRevisions>
    </reviewItem>
    <reviewItem>
      <errorID>d0d3853a-b7e8-4aff-999b-2f9100e5d123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E875E41</paraID>
      <start>0</start>
      <end>2</end>
      <status>ignored</status>
      <modifiedWord/>
      <trackRevisions>false</trackRevisions>
    </reviewItem>
    <reviewItem>
      <errorID>cba40244-9bf1-4854-b7de-0cab8406ec63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2D4282E</paraID>
      <start>0</start>
      <end>2</end>
      <status>ignored</status>
      <modifiedWord/>
      <trackRevisions>false</trackRevisions>
    </reviewItem>
    <reviewItem>
      <errorID>294ac297-5078-4143-912a-93afb1f9de56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755FEA94</paraID>
      <start>0</start>
      <end>2</end>
      <status>ignored</status>
      <modifiedWord/>
      <trackRevisions>false</trackRevisions>
    </reviewItem>
    <reviewItem>
      <errorID>dddd15c0-9c36-41f5-aad2-9a1bf3a21d81</errorID>
      <errorWord>,</errorWord>
      <group>L1_Format</group>
      <groupName>格式问题</groupName>
      <ability>L2_HalfPunc</ability>
      <abilityName>全半角检查</abilityName>
      <candidateList>
        <item>，</item>
      </candidateList>
      <explain>文本全半角错误。</explain>
      <paraID>755FEA94</paraID>
      <start>29</start>
      <end>30</end>
      <status>modified</status>
      <modifiedWord>，</modifiedWord>
      <trackRevisions>false</trackRevisions>
    </reviewItem>
    <reviewItem>
      <errorID>657f5a7d-3240-44d3-814d-9aec71317e1b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399246D6</paraID>
      <start>0</start>
      <end>8</end>
      <status>ignored</status>
      <modifiedWord/>
      <trackRevisions>false</trackRevisions>
    </reviewItem>
    <reviewItem>
      <errorID>5975b503-70c2-4c83-98a1-be7cb58314b2</errorID>
      <errorWord>......</errorWord>
      <group>L1_Punc</group>
      <groupName>标点问题</groupName>
      <ability>L2_Punc</ability>
      <abilityName>标点符号检查</abilityName>
      <candidateList>
        <item>……</item>
      </candidateList>
      <explain/>
      <paraID>704BC818</paraID>
      <start>0</start>
      <end>6</end>
      <status>ignored</status>
      <modifiedWord/>
      <trackRevisions>false</trackRevisions>
    </reviewItem>
    <reviewItem>
      <errorID>8dc93993-f5de-4ace-8131-ba9639a0c0bf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C5A6D59</paraID>
      <start>33</start>
      <end>41</end>
      <status>ignored</status>
      <modifiedWord/>
      <trackRevisions>false</trackRevisions>
    </reviewItem>
    <reviewItem>
      <errorID>611a6048-097a-4896-9dbc-7c9ab358f44b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12AB74FC</paraID>
      <start>64</start>
      <end>72</end>
      <status>ignored</status>
      <modifiedWord/>
      <trackRevisions>false</trackRevisions>
    </reviewItem>
    <reviewItem>
      <errorID>f92dc2a1-caab-4fc2-bdb3-4b5461d5bf07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12AB74FC</paraID>
      <start>94</start>
      <end>102</end>
      <status>ignored</status>
      <modifiedWord/>
      <trackRevisions>false</trackRevisions>
    </reviewItem>
    <reviewItem>
      <errorID>3ebd86e5-169d-4539-914d-d86541340c3f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25EC0085</paraID>
      <start>5</start>
      <end>13</end>
      <status>ignored</status>
      <modifiedWord/>
      <trackRevisions>false</trackRevisions>
    </reviewItem>
    <reviewItem>
      <errorID>ad9c7bdb-6c42-4946-8bfb-b2495081d581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5B851973</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a1d6f-db94-4b7c-97d9-221137182687}">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2052</Words>
  <Characters>2675</Characters>
  <Lines>71</Lines>
  <Paragraphs>20</Paragraphs>
  <TotalTime>0</TotalTime>
  <ScaleCrop>false</ScaleCrop>
  <LinksUpToDate>false</LinksUpToDate>
  <CharactersWithSpaces>3194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2024-01-23T03:39:00Z</cp:lastPrinted>
  <dcterms:modified xsi:type="dcterms:W3CDTF">2026-03-10T05:45:20Z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4AB80132D06146A08C6E232B3B38AA16_13</vt:lpwstr>
  </property>
  <property fmtid="{D5CDD505-2E9C-101B-9397-08002B2CF9AE}" pid="4" name="KSOTemplateDocerSaveRecord">
    <vt:lpwstr>eyJoZGlkIjoiZWFmZDRiYzM4MmIwMzllNGQ4MTQ2MWU3OGY3YjBlODMiLCJ1c2VySWQiOiI2MjkzMDMyNjUifQ==</vt:lpwstr>
  </property>
</Properties>
</file>